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4DD3" w14:textId="6AE96B3E" w:rsidR="003924DB" w:rsidRDefault="003924DB" w:rsidP="003924DB">
      <w:pPr>
        <w:spacing w:line="276" w:lineRule="auto"/>
        <w:jc w:val="center"/>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西成区社会福祉協議会　</w:t>
      </w:r>
      <w:r w:rsidR="0021364A">
        <w:rPr>
          <w:rFonts w:ascii="UD デジタル 教科書体 NK-R" w:eastAsia="UD デジタル 教科書体 NK-R" w:hAnsi="ＭＳ 明朝" w:hint="eastAsia"/>
          <w:sz w:val="24"/>
          <w:szCs w:val="24"/>
        </w:rPr>
        <w:t>防災備蓄消耗品購入にかかる</w:t>
      </w:r>
    </w:p>
    <w:p w14:paraId="43D476D7" w14:textId="33C539B3" w:rsidR="0012219C" w:rsidRPr="003A0FA5" w:rsidRDefault="0012219C" w:rsidP="003924DB">
      <w:pPr>
        <w:spacing w:line="276" w:lineRule="auto"/>
        <w:jc w:val="center"/>
        <w:rPr>
          <w:rFonts w:ascii="UD デジタル 教科書体 NK-R" w:eastAsia="UD デジタル 教科書体 NK-R" w:hAnsi="ＭＳ 明朝"/>
          <w:sz w:val="24"/>
          <w:szCs w:val="24"/>
        </w:rPr>
      </w:pPr>
      <w:r w:rsidRPr="003A0FA5">
        <w:rPr>
          <w:rFonts w:ascii="UD デジタル 教科書体 NK-R" w:eastAsia="UD デジタル 教科書体 NK-R" w:hAnsi="ＭＳ 明朝" w:hint="eastAsia"/>
          <w:sz w:val="24"/>
          <w:szCs w:val="24"/>
        </w:rPr>
        <w:t>事業者</w:t>
      </w:r>
      <w:r w:rsidR="003924DB">
        <w:rPr>
          <w:rFonts w:ascii="UD デジタル 教科書体 NK-R" w:eastAsia="UD デジタル 教科書体 NK-R" w:hAnsi="ＭＳ 明朝" w:hint="eastAsia"/>
          <w:sz w:val="24"/>
          <w:szCs w:val="24"/>
        </w:rPr>
        <w:t>募集のお知らせ</w:t>
      </w:r>
    </w:p>
    <w:p w14:paraId="47E08822" w14:textId="48DFE71A" w:rsidR="0012219C" w:rsidRDefault="0012219C" w:rsidP="0012219C">
      <w:pPr>
        <w:spacing w:line="276" w:lineRule="auto"/>
        <w:jc w:val="left"/>
        <w:rPr>
          <w:rFonts w:ascii="UD デジタル 教科書体 NK-R" w:eastAsia="UD デジタル 教科書体 NK-R" w:hAnsi="ＭＳ 明朝"/>
          <w:sz w:val="24"/>
          <w:szCs w:val="24"/>
        </w:rPr>
      </w:pPr>
    </w:p>
    <w:p w14:paraId="54745A05" w14:textId="2E6FD4F8" w:rsidR="003924DB" w:rsidRPr="003A0FA5" w:rsidRDefault="003924DB" w:rsidP="003924DB">
      <w:pPr>
        <w:spacing w:line="276" w:lineRule="auto"/>
        <w:ind w:firstLineChars="100" w:firstLine="24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西成区社会福祉協議会で実施予定の</w:t>
      </w:r>
      <w:r w:rsidR="0021364A">
        <w:rPr>
          <w:rFonts w:ascii="UD デジタル 教科書体 NK-R" w:eastAsia="UD デジタル 教科書体 NK-R" w:hAnsi="ＭＳ 明朝" w:hint="eastAsia"/>
          <w:sz w:val="24"/>
          <w:szCs w:val="24"/>
        </w:rPr>
        <w:t>防災備蓄消耗品</w:t>
      </w:r>
      <w:r w:rsidRPr="003A0FA5">
        <w:rPr>
          <w:rFonts w:ascii="UD デジタル 教科書体 NK-R" w:eastAsia="UD デジタル 教科書体 NK-R" w:hAnsi="ＭＳ 明朝" w:hint="eastAsia"/>
          <w:sz w:val="24"/>
          <w:szCs w:val="24"/>
        </w:rPr>
        <w:t>の購入に</w:t>
      </w:r>
      <w:r>
        <w:rPr>
          <w:rFonts w:ascii="UD デジタル 教科書体 NK-R" w:eastAsia="UD デジタル 教科書体 NK-R" w:hAnsi="ＭＳ 明朝" w:hint="eastAsia"/>
          <w:sz w:val="24"/>
          <w:szCs w:val="24"/>
        </w:rPr>
        <w:t>かかる</w:t>
      </w:r>
      <w:r w:rsidRPr="003A0FA5">
        <w:rPr>
          <w:rFonts w:ascii="UD デジタル 教科書体 NK-R" w:eastAsia="UD デジタル 教科書体 NK-R" w:hAnsi="ＭＳ 明朝" w:hint="eastAsia"/>
          <w:sz w:val="24"/>
          <w:szCs w:val="24"/>
        </w:rPr>
        <w:t>事業者</w:t>
      </w:r>
      <w:r>
        <w:rPr>
          <w:rFonts w:ascii="UD デジタル 教科書体 NK-R" w:eastAsia="UD デジタル 教科書体 NK-R" w:hAnsi="ＭＳ 明朝" w:hint="eastAsia"/>
          <w:sz w:val="24"/>
          <w:szCs w:val="24"/>
        </w:rPr>
        <w:t>を次により募集しますのでお知らせします。</w:t>
      </w:r>
    </w:p>
    <w:p w14:paraId="4611BDAC" w14:textId="77777777" w:rsidR="003924DB" w:rsidRPr="003A0FA5" w:rsidRDefault="003924DB" w:rsidP="0012219C">
      <w:pPr>
        <w:spacing w:line="276" w:lineRule="auto"/>
        <w:jc w:val="left"/>
        <w:rPr>
          <w:rFonts w:ascii="UD デジタル 教科書体 NK-R" w:eastAsia="UD デジタル 教科書体 NK-R" w:hAnsi="ＭＳ 明朝" w:hint="eastAsia"/>
          <w:sz w:val="24"/>
          <w:szCs w:val="24"/>
        </w:rPr>
      </w:pPr>
    </w:p>
    <w:p w14:paraId="6C511081" w14:textId="77777777" w:rsidR="0012219C" w:rsidRPr="003A0FA5" w:rsidRDefault="0012219C" w:rsidP="0012219C">
      <w:pPr>
        <w:pStyle w:val="ab"/>
        <w:rPr>
          <w:szCs w:val="24"/>
        </w:rPr>
      </w:pPr>
      <w:r w:rsidRPr="003A0FA5">
        <w:rPr>
          <w:rFonts w:hint="eastAsia"/>
          <w:szCs w:val="24"/>
        </w:rPr>
        <w:t>記</w:t>
      </w:r>
    </w:p>
    <w:p w14:paraId="7CF314CE" w14:textId="77777777" w:rsidR="0012219C" w:rsidRPr="003A0FA5" w:rsidRDefault="0012219C" w:rsidP="0012219C">
      <w:pPr>
        <w:rPr>
          <w:rFonts w:ascii="UD デジタル 教科書体 NK-R" w:eastAsia="UD デジタル 教科書体 NK-R"/>
          <w:sz w:val="24"/>
          <w:szCs w:val="24"/>
        </w:rPr>
      </w:pPr>
    </w:p>
    <w:p w14:paraId="51C29E1E" w14:textId="0FBAF217" w:rsidR="000F7285" w:rsidRPr="0021364A" w:rsidRDefault="003924DB" w:rsidP="0021364A">
      <w:pPr>
        <w:spacing w:line="276" w:lineRule="auto"/>
        <w:jc w:val="center"/>
        <w:rPr>
          <w:rFonts w:ascii="UD デジタル 教科書体 NK-R" w:eastAsia="UD デジタル 教科書体 NK-R" w:hAnsi="ＭＳ 明朝"/>
          <w:sz w:val="24"/>
          <w:szCs w:val="24"/>
        </w:rPr>
      </w:pPr>
      <w:r w:rsidRPr="000F7285">
        <w:rPr>
          <w:rFonts w:ascii="UD デジタル 教科書体 NK-R" w:eastAsia="UD デジタル 教科書体 NK-R" w:hint="eastAsia"/>
          <w:sz w:val="24"/>
          <w:szCs w:val="24"/>
        </w:rPr>
        <w:t xml:space="preserve">入札案件名　</w:t>
      </w:r>
      <w:r w:rsidRPr="000F7285">
        <w:rPr>
          <w:rFonts w:ascii="UD デジタル 教科書体 NK-R" w:eastAsia="UD デジタル 教科書体 NK-R" w:hAnsi="ＭＳ 明朝" w:hint="eastAsia"/>
          <w:sz w:val="24"/>
          <w:szCs w:val="24"/>
        </w:rPr>
        <w:t xml:space="preserve">西成区社会福祉協議会　</w:t>
      </w:r>
      <w:r w:rsidR="0021364A">
        <w:rPr>
          <w:rFonts w:ascii="UD デジタル 教科書体 NK-R" w:eastAsia="UD デジタル 教科書体 NK-R" w:hAnsi="ＭＳ 明朝" w:hint="eastAsia"/>
          <w:sz w:val="24"/>
          <w:szCs w:val="24"/>
        </w:rPr>
        <w:t>防災備蓄消耗品購入にかかる</w:t>
      </w:r>
      <w:r w:rsidR="000F7285" w:rsidRPr="0021364A">
        <w:rPr>
          <w:rFonts w:ascii="UD デジタル 教科書体 NK-R" w:eastAsia="UD デジタル 教科書体 NK-R" w:hAnsi="ＭＳ 明朝" w:hint="eastAsia"/>
          <w:sz w:val="24"/>
          <w:szCs w:val="24"/>
        </w:rPr>
        <w:t>業務一式　請負契約</w:t>
      </w:r>
    </w:p>
    <w:p w14:paraId="5B368767" w14:textId="77777777" w:rsidR="000F7285" w:rsidRPr="000F7285" w:rsidRDefault="000F7285" w:rsidP="000F7285">
      <w:pPr>
        <w:pStyle w:val="a3"/>
        <w:ind w:leftChars="0" w:left="360"/>
        <w:rPr>
          <w:rFonts w:ascii="UD デジタル 教科書体 NK-R" w:eastAsia="UD デジタル 教科書体 NK-R"/>
          <w:sz w:val="24"/>
          <w:szCs w:val="24"/>
        </w:rPr>
      </w:pPr>
    </w:p>
    <w:p w14:paraId="2368E304" w14:textId="33F3DAC0" w:rsidR="000F7285" w:rsidRDefault="000F7285" w:rsidP="000F7285">
      <w:pPr>
        <w:pStyle w:val="a3"/>
        <w:numPr>
          <w:ilvl w:val="0"/>
          <w:numId w:val="2"/>
        </w:numPr>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業務内容　別紙　仕様書のとおり</w:t>
      </w:r>
    </w:p>
    <w:p w14:paraId="41B3A25F" w14:textId="77777777" w:rsidR="000F7285" w:rsidRPr="000F7285" w:rsidRDefault="000F7285" w:rsidP="000F7285">
      <w:pPr>
        <w:rPr>
          <w:rFonts w:ascii="UD デジタル 教科書体 NK-R" w:eastAsia="UD デジタル 教科書体 NK-R"/>
          <w:sz w:val="24"/>
          <w:szCs w:val="24"/>
        </w:rPr>
      </w:pPr>
    </w:p>
    <w:p w14:paraId="56A69D19" w14:textId="3390463F" w:rsidR="000F7285" w:rsidRPr="000F7285" w:rsidRDefault="000F7285" w:rsidP="000F7285">
      <w:pPr>
        <w:pStyle w:val="a3"/>
        <w:numPr>
          <w:ilvl w:val="0"/>
          <w:numId w:val="2"/>
        </w:numPr>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履行期間　別紙　仕様書のとおり</w:t>
      </w:r>
    </w:p>
    <w:p w14:paraId="3DFAB961" w14:textId="77777777" w:rsidR="000F7285" w:rsidRDefault="000F7285" w:rsidP="000F7285">
      <w:pPr>
        <w:pStyle w:val="a3"/>
        <w:ind w:leftChars="0" w:left="360"/>
        <w:rPr>
          <w:rFonts w:ascii="UD デジタル 教科書体 NK-R" w:eastAsia="UD デジタル 教科書体 NK-R"/>
          <w:sz w:val="24"/>
          <w:szCs w:val="24"/>
        </w:rPr>
      </w:pPr>
    </w:p>
    <w:p w14:paraId="724F4726" w14:textId="3A942D9C" w:rsidR="000F7285" w:rsidRDefault="000F7285" w:rsidP="000F7285">
      <w:pPr>
        <w:pStyle w:val="a3"/>
        <w:numPr>
          <w:ilvl w:val="0"/>
          <w:numId w:val="2"/>
        </w:numPr>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入札参加資格</w:t>
      </w:r>
    </w:p>
    <w:p w14:paraId="5F7DC11C" w14:textId="77777777" w:rsidR="000F7285" w:rsidRPr="000F7285" w:rsidRDefault="000F7285" w:rsidP="000F7285">
      <w:pPr>
        <w:pStyle w:val="a3"/>
        <w:ind w:leftChars="0" w:left="360"/>
        <w:rPr>
          <w:rFonts w:ascii="UD デジタル 教科書体 NK-R" w:eastAsia="UD デジタル 教科書体 NK-R"/>
          <w:sz w:val="24"/>
          <w:szCs w:val="24"/>
        </w:rPr>
      </w:pPr>
      <w:r w:rsidRPr="000F7285">
        <w:rPr>
          <w:rFonts w:ascii="UD デジタル 教科書体 NK-R" w:eastAsia="UD デジタル 教科書体 NK-R" w:hint="eastAsia"/>
          <w:sz w:val="24"/>
          <w:szCs w:val="24"/>
        </w:rPr>
        <w:t>（１）地方自治法施行令（昭和</w:t>
      </w:r>
      <w:r w:rsidRPr="000F7285">
        <w:rPr>
          <w:rFonts w:ascii="UD デジタル 教科書体 NK-R" w:eastAsia="UD デジタル 教科書体 NK-R"/>
          <w:sz w:val="24"/>
          <w:szCs w:val="24"/>
        </w:rPr>
        <w:t>22年政令第16号）第167条の11第１項において準用</w:t>
      </w:r>
      <w:r w:rsidRPr="000F7285">
        <w:rPr>
          <w:rFonts w:ascii="UD デジタル 教科書体 NK-R" w:eastAsia="UD デジタル 教科書体 NK-R" w:hint="eastAsia"/>
          <w:sz w:val="24"/>
          <w:szCs w:val="24"/>
        </w:rPr>
        <w:t>する同令第</w:t>
      </w:r>
      <w:r w:rsidRPr="000F7285">
        <w:rPr>
          <w:rFonts w:ascii="UD デジタル 教科書体 NK-R" w:eastAsia="UD デジタル 教科書体 NK-R"/>
          <w:sz w:val="24"/>
          <w:szCs w:val="24"/>
        </w:rPr>
        <w:t>167条の４の規定に該当しない者。</w:t>
      </w:r>
    </w:p>
    <w:p w14:paraId="76662A22" w14:textId="77777777" w:rsidR="000F7285" w:rsidRPr="000F7285" w:rsidRDefault="000F7285" w:rsidP="000F7285">
      <w:pPr>
        <w:pStyle w:val="a3"/>
        <w:ind w:leftChars="0" w:left="360"/>
        <w:rPr>
          <w:rFonts w:ascii="UD デジタル 教科書体 NK-R" w:eastAsia="UD デジタル 教科書体 NK-R"/>
          <w:sz w:val="24"/>
          <w:szCs w:val="24"/>
        </w:rPr>
      </w:pPr>
      <w:r w:rsidRPr="000F7285">
        <w:rPr>
          <w:rFonts w:ascii="UD デジタル 教科書体 NK-R" w:eastAsia="UD デジタル 教科書体 NK-R" w:hint="eastAsia"/>
          <w:sz w:val="24"/>
          <w:szCs w:val="24"/>
        </w:rPr>
        <w:t>（２）大阪市暴力団等排除措置要綱に基づく入札等除外措置を受けていないこと。</w:t>
      </w:r>
    </w:p>
    <w:p w14:paraId="486B47D2" w14:textId="77777777" w:rsidR="000F7285" w:rsidRPr="000F7285" w:rsidRDefault="000F7285" w:rsidP="000F7285">
      <w:pPr>
        <w:pStyle w:val="a3"/>
        <w:ind w:leftChars="0" w:left="360"/>
        <w:rPr>
          <w:rFonts w:ascii="UD デジタル 教科書体 NK-R" w:eastAsia="UD デジタル 教科書体 NK-R"/>
          <w:sz w:val="24"/>
          <w:szCs w:val="24"/>
        </w:rPr>
      </w:pPr>
      <w:r w:rsidRPr="000F7285">
        <w:rPr>
          <w:rFonts w:ascii="UD デジタル 教科書体 NK-R" w:eastAsia="UD デジタル 教科書体 NK-R" w:hint="eastAsia"/>
          <w:sz w:val="24"/>
          <w:szCs w:val="24"/>
        </w:rPr>
        <w:t>（３）その他入札参加に不適当と認められる者でないこと。</w:t>
      </w:r>
    </w:p>
    <w:p w14:paraId="1B323ED7" w14:textId="77777777" w:rsidR="000F7285" w:rsidRPr="000F7285" w:rsidRDefault="000F7285" w:rsidP="000F7285">
      <w:pPr>
        <w:rPr>
          <w:rFonts w:ascii="UD デジタル 教科書体 NK-R" w:eastAsia="UD デジタル 教科書体 NK-R"/>
          <w:sz w:val="24"/>
          <w:szCs w:val="24"/>
        </w:rPr>
      </w:pPr>
    </w:p>
    <w:p w14:paraId="72289D95" w14:textId="3D354F5F" w:rsidR="000F7285" w:rsidRDefault="008B415A" w:rsidP="000F7285">
      <w:pPr>
        <w:pStyle w:val="a3"/>
        <w:numPr>
          <w:ilvl w:val="0"/>
          <w:numId w:val="2"/>
        </w:numPr>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入札参加</w:t>
      </w:r>
      <w:r w:rsidR="000F7285">
        <w:rPr>
          <w:rFonts w:ascii="UD デジタル 教科書体 NK-R" w:eastAsia="UD デジタル 教科書体 NK-R" w:hint="eastAsia"/>
          <w:sz w:val="24"/>
          <w:szCs w:val="24"/>
        </w:rPr>
        <w:t>等の手続き</w:t>
      </w:r>
    </w:p>
    <w:p w14:paraId="645B51B2" w14:textId="43208BD3" w:rsidR="000F7285" w:rsidRPr="008B415A" w:rsidRDefault="000F7285" w:rsidP="008B415A">
      <w:pPr>
        <w:pStyle w:val="a3"/>
        <w:numPr>
          <w:ilvl w:val="0"/>
          <w:numId w:val="5"/>
        </w:numPr>
        <w:ind w:leftChars="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令和6年2月</w:t>
      </w:r>
      <w:r w:rsidR="0021364A">
        <w:rPr>
          <w:rFonts w:ascii="UD デジタル 教科書体 NK-R" w:eastAsia="UD デジタル 教科書体 NK-R" w:hint="eastAsia"/>
          <w:sz w:val="24"/>
          <w:szCs w:val="24"/>
        </w:rPr>
        <w:t>2</w:t>
      </w:r>
      <w:r w:rsidRPr="008B415A">
        <w:rPr>
          <w:rFonts w:ascii="UD デジタル 教科書体 NK-R" w:eastAsia="UD デジタル 教科書体 NK-R" w:hint="eastAsia"/>
          <w:sz w:val="24"/>
          <w:szCs w:val="24"/>
        </w:rPr>
        <w:t>9日（</w:t>
      </w:r>
      <w:r w:rsidR="0021364A">
        <w:rPr>
          <w:rFonts w:ascii="UD デジタル 教科書体 NK-R" w:eastAsia="UD デジタル 教科書体 NK-R" w:hint="eastAsia"/>
          <w:sz w:val="24"/>
          <w:szCs w:val="24"/>
        </w:rPr>
        <w:t>木</w:t>
      </w:r>
      <w:r w:rsidRPr="008B415A">
        <w:rPr>
          <w:rFonts w:ascii="UD デジタル 教科書体 NK-R" w:eastAsia="UD デジタル 教科書体 NK-R" w:hint="eastAsia"/>
          <w:sz w:val="24"/>
          <w:szCs w:val="24"/>
        </w:rPr>
        <w:t>）　午後1時</w:t>
      </w:r>
      <w:r w:rsidR="008B415A" w:rsidRPr="008B415A">
        <w:rPr>
          <w:rFonts w:ascii="UD デジタル 教科書体 NK-R" w:eastAsia="UD デジタル 教科書体 NK-R" w:hint="eastAsia"/>
          <w:sz w:val="24"/>
          <w:szCs w:val="24"/>
        </w:rPr>
        <w:t>までに</w:t>
      </w:r>
      <w:r w:rsidR="0021364A">
        <w:rPr>
          <w:rFonts w:ascii="UD デジタル 教科書体 NK-R" w:eastAsia="UD デジタル 教科書体 NK-R" w:hint="eastAsia"/>
          <w:sz w:val="24"/>
          <w:szCs w:val="24"/>
        </w:rPr>
        <w:t>、入札参加</w:t>
      </w:r>
      <w:r w:rsidR="00DB1C3F">
        <w:rPr>
          <w:rFonts w:ascii="UD デジタル 教科書体 NK-R" w:eastAsia="UD デジタル 教科書体 NK-R" w:hint="eastAsia"/>
          <w:sz w:val="24"/>
          <w:szCs w:val="24"/>
        </w:rPr>
        <w:t>申請書</w:t>
      </w:r>
      <w:r w:rsidR="0021364A">
        <w:rPr>
          <w:rFonts w:ascii="UD デジタル 教科書体 NK-R" w:eastAsia="UD デジタル 教科書体 NK-R" w:hint="eastAsia"/>
          <w:sz w:val="24"/>
          <w:szCs w:val="24"/>
        </w:rPr>
        <w:t>及び</w:t>
      </w:r>
      <w:r w:rsidR="008B415A">
        <w:rPr>
          <w:rFonts w:ascii="UD デジタル 教科書体 NK-R" w:eastAsia="UD デジタル 教科書体 NK-R" w:hint="eastAsia"/>
          <w:sz w:val="24"/>
          <w:szCs w:val="24"/>
        </w:rPr>
        <w:t>契約内容にかかる</w:t>
      </w:r>
      <w:r w:rsidR="008B415A" w:rsidRPr="008B415A">
        <w:rPr>
          <w:rFonts w:ascii="UD デジタル 教科書体 NK-R" w:eastAsia="UD デジタル 教科書体 NK-R" w:hint="eastAsia"/>
          <w:sz w:val="24"/>
          <w:szCs w:val="24"/>
        </w:rPr>
        <w:t>見積書</w:t>
      </w:r>
      <w:r w:rsidR="008B415A">
        <w:rPr>
          <w:rFonts w:ascii="UD デジタル 教科書体 NK-R" w:eastAsia="UD デジタル 教科書体 NK-R" w:hint="eastAsia"/>
          <w:sz w:val="24"/>
          <w:szCs w:val="24"/>
        </w:rPr>
        <w:t>1通</w:t>
      </w:r>
      <w:r w:rsidR="008B415A" w:rsidRPr="008B415A">
        <w:rPr>
          <w:rFonts w:ascii="UD デジタル 教科書体 NK-R" w:eastAsia="UD デジタル 教科書体 NK-R" w:hint="eastAsia"/>
          <w:sz w:val="24"/>
          <w:szCs w:val="24"/>
        </w:rPr>
        <w:t>を提出してください。</w:t>
      </w:r>
    </w:p>
    <w:p w14:paraId="27F82703" w14:textId="62D463EC" w:rsidR="008B415A" w:rsidRDefault="008B415A" w:rsidP="008B415A">
      <w:pPr>
        <w:pStyle w:val="a3"/>
        <w:numPr>
          <w:ilvl w:val="0"/>
          <w:numId w:val="5"/>
        </w:numPr>
        <w:ind w:leftChars="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提出先</w:t>
      </w:r>
      <w:r w:rsidR="0021364A">
        <w:rPr>
          <w:rFonts w:ascii="UD デジタル 教科書体 NK-R" w:eastAsia="UD デジタル 教科書体 NK-R" w:hint="eastAsia"/>
          <w:sz w:val="24"/>
          <w:szCs w:val="24"/>
        </w:rPr>
        <w:t>及び問合せ先</w:t>
      </w:r>
    </w:p>
    <w:p w14:paraId="69C74C74" w14:textId="77777777" w:rsidR="0021364A" w:rsidRPr="008B415A" w:rsidRDefault="0021364A" w:rsidP="0021364A">
      <w:pPr>
        <w:pStyle w:val="a3"/>
        <w:ind w:leftChars="0" w:left="108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社会福祉法人大阪市西成区社会福祉協議会</w:t>
      </w:r>
    </w:p>
    <w:p w14:paraId="1DCCF31B" w14:textId="77777777" w:rsidR="0021364A" w:rsidRPr="008B415A" w:rsidRDefault="0021364A" w:rsidP="0021364A">
      <w:pPr>
        <w:pStyle w:val="a3"/>
        <w:ind w:leftChars="0" w:left="108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大阪市西成区岸里１－５－２０　西成区合同庁舎８階</w:t>
      </w:r>
    </w:p>
    <w:p w14:paraId="3321C195" w14:textId="77777777" w:rsidR="00FC3984" w:rsidRDefault="0021364A" w:rsidP="0021364A">
      <w:pPr>
        <w:pStyle w:val="a3"/>
        <w:ind w:leftChars="0" w:left="108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窓口へ</w:t>
      </w:r>
      <w:r>
        <w:rPr>
          <w:rFonts w:ascii="UD デジタル 教科書体 NK-R" w:eastAsia="UD デジタル 教科書体 NK-R" w:hint="eastAsia"/>
          <w:sz w:val="24"/>
          <w:szCs w:val="24"/>
        </w:rPr>
        <w:t>ご</w:t>
      </w:r>
      <w:r w:rsidRPr="008B415A">
        <w:rPr>
          <w:rFonts w:ascii="UD デジタル 教科書体 NK-R" w:eastAsia="UD デジタル 教科書体 NK-R" w:hint="eastAsia"/>
          <w:sz w:val="24"/>
          <w:szCs w:val="24"/>
        </w:rPr>
        <w:t>持参</w:t>
      </w:r>
      <w:r w:rsidR="00FC3984">
        <w:rPr>
          <w:rFonts w:ascii="UD デジタル 教科書体 NK-R" w:eastAsia="UD デジタル 教科書体 NK-R" w:hint="eastAsia"/>
          <w:sz w:val="24"/>
          <w:szCs w:val="24"/>
        </w:rPr>
        <w:t>または郵送にて提出して</w:t>
      </w:r>
      <w:r>
        <w:rPr>
          <w:rFonts w:ascii="UD デジタル 教科書体 NK-R" w:eastAsia="UD デジタル 教科書体 NK-R" w:hint="eastAsia"/>
          <w:sz w:val="24"/>
          <w:szCs w:val="24"/>
        </w:rPr>
        <w:t>ください。</w:t>
      </w:r>
    </w:p>
    <w:p w14:paraId="5A971B0A" w14:textId="578F64FA" w:rsidR="0021364A" w:rsidRDefault="0021364A" w:rsidP="0021364A">
      <w:pPr>
        <w:pStyle w:val="a3"/>
        <w:ind w:leftChars="0" w:left="1080"/>
        <w:rPr>
          <w:rFonts w:ascii="UD デジタル 教科書体 NK-R" w:eastAsia="UD デジタル 教科書体 NK-R"/>
          <w:sz w:val="24"/>
          <w:szCs w:val="24"/>
        </w:rPr>
      </w:pPr>
      <w:r w:rsidRPr="008B415A">
        <w:rPr>
          <w:rFonts w:ascii="UD デジタル 教科書体 NK-R" w:eastAsia="UD デジタル 教科書体 NK-R"/>
          <w:sz w:val="24"/>
          <w:szCs w:val="24"/>
        </w:rPr>
        <w:t>mailまたはＦＡＸにてお申込み</w:t>
      </w:r>
      <w:r>
        <w:rPr>
          <w:rFonts w:ascii="UD デジタル 教科書体 NK-R" w:eastAsia="UD デジタル 教科書体 NK-R" w:hint="eastAsia"/>
          <w:sz w:val="24"/>
          <w:szCs w:val="24"/>
        </w:rPr>
        <w:t>の場合は、後日原本の提出を求めます</w:t>
      </w:r>
      <w:r w:rsidRPr="008B415A">
        <w:rPr>
          <w:rFonts w:ascii="UD デジタル 教科書体 NK-R" w:eastAsia="UD デジタル 教科書体 NK-R"/>
          <w:sz w:val="24"/>
          <w:szCs w:val="24"/>
        </w:rPr>
        <w:t>。</w:t>
      </w:r>
    </w:p>
    <w:p w14:paraId="0E8D92C8" w14:textId="5DC1AE68" w:rsidR="0021364A" w:rsidRPr="0021364A" w:rsidRDefault="0021364A" w:rsidP="0021364A">
      <w:pPr>
        <w:pStyle w:val="a3"/>
        <w:ind w:firstLineChars="100" w:firstLine="240"/>
        <w:rPr>
          <w:rFonts w:ascii="UD デジタル 教科書体 NK-R" w:eastAsia="UD デジタル 教科書体 NK-R" w:hint="eastAsia"/>
          <w:sz w:val="24"/>
          <w:szCs w:val="24"/>
        </w:rPr>
      </w:pPr>
      <w:r w:rsidRPr="000F7285">
        <w:rPr>
          <w:rFonts w:ascii="UD デジタル 教科書体 NK-R" w:eastAsia="UD デジタル 教科書体 NK-R" w:hint="eastAsia"/>
          <w:sz w:val="24"/>
          <w:szCs w:val="24"/>
        </w:rPr>
        <w:t>大阪市西成区社会福祉協議会</w:t>
      </w:r>
      <w:r>
        <w:rPr>
          <w:rFonts w:ascii="UD デジタル 教科書体 NK-R" w:eastAsia="UD デジタル 教科書体 NK-R" w:hint="eastAsia"/>
          <w:sz w:val="24"/>
          <w:szCs w:val="24"/>
        </w:rPr>
        <w:t>（</w:t>
      </w:r>
      <w:r w:rsidRPr="000F7285">
        <w:rPr>
          <w:rFonts w:ascii="UD デジタル 教科書体 NK-R" w:eastAsia="UD デジタル 教科書体 NK-R" w:hint="eastAsia"/>
          <w:sz w:val="24"/>
          <w:szCs w:val="24"/>
        </w:rPr>
        <w:t>担当：</w:t>
      </w:r>
      <w:r>
        <w:rPr>
          <w:rFonts w:ascii="UD デジタル 教科書体 NK-R" w:eastAsia="UD デジタル 教科書体 NK-R" w:hint="eastAsia"/>
          <w:sz w:val="24"/>
          <w:szCs w:val="24"/>
        </w:rPr>
        <w:t>藤原・</w:t>
      </w:r>
      <w:r w:rsidRPr="000F7285">
        <w:rPr>
          <w:rFonts w:ascii="UD デジタル 教科書体 NK-R" w:eastAsia="UD デジタル 教科書体 NK-R" w:hint="eastAsia"/>
          <w:sz w:val="24"/>
          <w:szCs w:val="24"/>
        </w:rPr>
        <w:t>橋口</w:t>
      </w:r>
      <w:r>
        <w:rPr>
          <w:rFonts w:ascii="UD デジタル 教科書体 NK-R" w:eastAsia="UD デジタル 教科書体 NK-R" w:hint="eastAsia"/>
          <w:sz w:val="24"/>
          <w:szCs w:val="24"/>
        </w:rPr>
        <w:t>）</w:t>
      </w:r>
    </w:p>
    <w:p w14:paraId="71F52C5E" w14:textId="77777777" w:rsidR="0021364A" w:rsidRPr="0021364A" w:rsidRDefault="0021364A" w:rsidP="0021364A">
      <w:pPr>
        <w:pStyle w:val="a3"/>
        <w:ind w:leftChars="0" w:left="1080"/>
        <w:rPr>
          <w:rFonts w:ascii="UD デジタル 教科書体 NK-R" w:eastAsia="UD デジタル 教科書体 NK-R" w:hint="eastAsia"/>
          <w:sz w:val="24"/>
          <w:szCs w:val="24"/>
        </w:rPr>
      </w:pPr>
      <w:r w:rsidRPr="000F7285">
        <w:rPr>
          <w:rFonts w:ascii="UD デジタル 教科書体 NK-R" w:eastAsia="UD デジタル 教科書体 NK-R" w:hint="eastAsia"/>
          <w:sz w:val="24"/>
          <w:szCs w:val="24"/>
        </w:rPr>
        <w:t>ＴＥＬ：０６－６６５６－００８０</w:t>
      </w:r>
      <w:r>
        <w:rPr>
          <w:rFonts w:ascii="UD デジタル 教科書体 NK-R" w:eastAsia="UD デジタル 教科書体 NK-R" w:hint="eastAsia"/>
          <w:sz w:val="24"/>
          <w:szCs w:val="24"/>
        </w:rPr>
        <w:t xml:space="preserve">　　</w:t>
      </w:r>
      <w:r w:rsidRPr="008B415A">
        <w:rPr>
          <w:rFonts w:ascii="UD デジタル 教科書体 NK-R" w:eastAsia="UD デジタル 教科書体 NK-R" w:hint="eastAsia"/>
          <w:sz w:val="24"/>
          <w:szCs w:val="24"/>
        </w:rPr>
        <w:t>ＦＡＸ：０６－６６５６－０６６８</w:t>
      </w:r>
    </w:p>
    <w:p w14:paraId="7F5E9000" w14:textId="3E4BB432" w:rsidR="0021364A" w:rsidRPr="0021364A" w:rsidRDefault="0021364A" w:rsidP="0021364A">
      <w:pPr>
        <w:pStyle w:val="a3"/>
        <w:ind w:leftChars="0" w:left="1080"/>
        <w:rPr>
          <w:rFonts w:ascii="UD デジタル 教科書体 NK-R" w:eastAsia="UD デジタル 教科書体 NK-R" w:hint="eastAsia"/>
          <w:sz w:val="24"/>
          <w:szCs w:val="24"/>
        </w:rPr>
      </w:pPr>
      <w:r w:rsidRPr="008B415A">
        <w:rPr>
          <w:rFonts w:ascii="UD デジタル 教科書体 NK-R" w:eastAsia="UD デジタル 教科書体 NK-R"/>
          <w:sz w:val="24"/>
          <w:szCs w:val="24"/>
        </w:rPr>
        <w:t>mail：</w:t>
      </w:r>
      <w:hyperlink r:id="rId7" w:history="1">
        <w:r w:rsidRPr="00F40776">
          <w:rPr>
            <w:rStyle w:val="af"/>
            <w:rFonts w:ascii="UD デジタル 教科書体 NK-R" w:eastAsia="UD デジタル 教科書体 NK-R"/>
            <w:sz w:val="24"/>
            <w:szCs w:val="24"/>
          </w:rPr>
          <w:t>com@nishinari-shakyo.jp</w:t>
        </w:r>
      </w:hyperlink>
    </w:p>
    <w:p w14:paraId="5518531A" w14:textId="33BCF11F" w:rsidR="0021364A" w:rsidRDefault="0021364A" w:rsidP="008B415A">
      <w:pPr>
        <w:pStyle w:val="a3"/>
        <w:numPr>
          <w:ilvl w:val="0"/>
          <w:numId w:val="5"/>
        </w:numPr>
        <w:ind w:leftChars="0"/>
        <w:rPr>
          <w:rFonts w:ascii="UD デジタル 教科書体 NK-R" w:eastAsia="UD デジタル 教科書体 NK-R"/>
          <w:sz w:val="24"/>
          <w:szCs w:val="24"/>
        </w:rPr>
      </w:pPr>
      <w:r>
        <w:rPr>
          <w:rFonts w:ascii="UD デジタル 教科書体 NK-R" w:eastAsia="UD デジタル 教科書体 NK-R" w:hint="eastAsia"/>
          <w:sz w:val="24"/>
          <w:szCs w:val="24"/>
        </w:rPr>
        <w:t>入札日</w:t>
      </w:r>
    </w:p>
    <w:p w14:paraId="34C56074" w14:textId="4C075EE6" w:rsidR="000F7285" w:rsidRPr="000F7285" w:rsidRDefault="000F7285" w:rsidP="008B415A">
      <w:pPr>
        <w:pStyle w:val="a3"/>
        <w:ind w:leftChars="0" w:left="1040" w:firstLine="40"/>
        <w:rPr>
          <w:rFonts w:ascii="UD デジタル 教科書体 NK-R" w:eastAsia="UD デジタル 教科書体 NK-R"/>
          <w:sz w:val="24"/>
          <w:szCs w:val="24"/>
        </w:rPr>
      </w:pPr>
      <w:r w:rsidRPr="000F7285">
        <w:rPr>
          <w:rFonts w:ascii="UD デジタル 教科書体 NK-R" w:eastAsia="UD デジタル 教科書体 NK-R" w:hint="eastAsia"/>
          <w:sz w:val="24"/>
          <w:szCs w:val="24"/>
        </w:rPr>
        <w:t>日時　　令和</w:t>
      </w:r>
      <w:r w:rsidR="008B415A">
        <w:rPr>
          <w:rFonts w:ascii="UD デジタル 教科書体 NK-R" w:eastAsia="UD デジタル 教科書体 NK-R" w:hint="eastAsia"/>
          <w:sz w:val="24"/>
          <w:szCs w:val="24"/>
        </w:rPr>
        <w:t>6</w:t>
      </w:r>
      <w:r w:rsidRPr="000F7285">
        <w:rPr>
          <w:rFonts w:ascii="UD デジタル 教科書体 NK-R" w:eastAsia="UD デジタル 教科書体 NK-R" w:hint="eastAsia"/>
          <w:sz w:val="24"/>
          <w:szCs w:val="24"/>
        </w:rPr>
        <w:t>年</w:t>
      </w:r>
      <w:r w:rsidR="008B415A">
        <w:rPr>
          <w:rFonts w:ascii="UD デジタル 教科書体 NK-R" w:eastAsia="UD デジタル 教科書体 NK-R" w:hint="eastAsia"/>
          <w:sz w:val="24"/>
          <w:szCs w:val="24"/>
        </w:rPr>
        <w:t>2</w:t>
      </w:r>
      <w:r w:rsidRPr="000F7285">
        <w:rPr>
          <w:rFonts w:ascii="UD デジタル 教科書体 NK-R" w:eastAsia="UD デジタル 教科書体 NK-R" w:hint="eastAsia"/>
          <w:sz w:val="24"/>
          <w:szCs w:val="24"/>
        </w:rPr>
        <w:t>月</w:t>
      </w:r>
      <w:r w:rsidR="0021364A">
        <w:rPr>
          <w:rFonts w:ascii="UD デジタル 教科書体 NK-R" w:eastAsia="UD デジタル 教科書体 NK-R" w:hint="eastAsia"/>
          <w:sz w:val="24"/>
          <w:szCs w:val="24"/>
        </w:rPr>
        <w:t>2</w:t>
      </w:r>
      <w:r w:rsidR="008B415A">
        <w:rPr>
          <w:rFonts w:ascii="UD デジタル 教科書体 NK-R" w:eastAsia="UD デジタル 教科書体 NK-R" w:hint="eastAsia"/>
          <w:sz w:val="24"/>
          <w:szCs w:val="24"/>
        </w:rPr>
        <w:t>9</w:t>
      </w:r>
      <w:r w:rsidRPr="000F7285">
        <w:rPr>
          <w:rFonts w:ascii="UD デジタル 教科書体 NK-R" w:eastAsia="UD デジタル 教科書体 NK-R" w:hint="eastAsia"/>
          <w:sz w:val="24"/>
          <w:szCs w:val="24"/>
        </w:rPr>
        <w:t>日（金）午後</w:t>
      </w:r>
      <w:r w:rsidR="008B415A">
        <w:rPr>
          <w:rFonts w:ascii="UD デジタル 教科書体 NK-R" w:eastAsia="UD デジタル 教科書体 NK-R" w:hint="eastAsia"/>
          <w:sz w:val="24"/>
          <w:szCs w:val="24"/>
        </w:rPr>
        <w:t>3</w:t>
      </w:r>
      <w:r w:rsidRPr="000F7285">
        <w:rPr>
          <w:rFonts w:ascii="UD デジタル 教科書体 NK-R" w:eastAsia="UD デジタル 教科書体 NK-R" w:hint="eastAsia"/>
          <w:sz w:val="24"/>
          <w:szCs w:val="24"/>
        </w:rPr>
        <w:t>時</w:t>
      </w:r>
    </w:p>
    <w:p w14:paraId="35168868" w14:textId="0324F813" w:rsidR="000F7285" w:rsidRDefault="000F7285" w:rsidP="008B415A">
      <w:pPr>
        <w:pStyle w:val="a3"/>
        <w:ind w:firstLine="200"/>
        <w:rPr>
          <w:rFonts w:ascii="UD デジタル 教科書体 NK-R" w:eastAsia="UD デジタル 教科書体 NK-R"/>
          <w:sz w:val="24"/>
          <w:szCs w:val="24"/>
        </w:rPr>
      </w:pPr>
      <w:r w:rsidRPr="000F7285">
        <w:rPr>
          <w:rFonts w:ascii="UD デジタル 教科書体 NK-R" w:eastAsia="UD デジタル 教科書体 NK-R" w:hint="eastAsia"/>
          <w:sz w:val="24"/>
          <w:szCs w:val="24"/>
        </w:rPr>
        <w:t>場所　　社会福祉法人大阪市西成区社会祉協議会</w:t>
      </w:r>
      <w:r w:rsidR="0021364A">
        <w:rPr>
          <w:rFonts w:ascii="UD デジタル 教科書体 NK-R" w:eastAsia="UD デジタル 教科書体 NK-R" w:hint="eastAsia"/>
          <w:sz w:val="24"/>
          <w:szCs w:val="24"/>
        </w:rPr>
        <w:t>（参加事業者による</w:t>
      </w:r>
      <w:r w:rsidR="0021364A">
        <w:rPr>
          <w:rFonts w:ascii="UD デジタル 教科書体 NK-R" w:eastAsia="UD デジタル 教科書体 NK-R" w:hint="eastAsia"/>
          <w:sz w:val="24"/>
          <w:szCs w:val="24"/>
        </w:rPr>
        <w:t>立ち合い不要</w:t>
      </w:r>
      <w:r w:rsidR="0021364A">
        <w:rPr>
          <w:rFonts w:ascii="UD デジタル 教科書体 NK-R" w:eastAsia="UD デジタル 教科書体 NK-R" w:hint="eastAsia"/>
          <w:sz w:val="24"/>
          <w:szCs w:val="24"/>
        </w:rPr>
        <w:t>）</w:t>
      </w:r>
    </w:p>
    <w:p w14:paraId="4E28B24E" w14:textId="77777777" w:rsidR="008B415A" w:rsidRPr="008B415A" w:rsidRDefault="008B415A" w:rsidP="008B415A">
      <w:pPr>
        <w:pStyle w:val="a3"/>
        <w:ind w:firstLine="200"/>
        <w:rPr>
          <w:rFonts w:ascii="UD デジタル 教科書体 NK-R" w:eastAsia="UD デジタル 教科書体 NK-R"/>
          <w:sz w:val="24"/>
          <w:szCs w:val="24"/>
        </w:rPr>
      </w:pPr>
    </w:p>
    <w:p w14:paraId="3B1F42E1" w14:textId="77777777" w:rsidR="00264BB6" w:rsidRDefault="00264BB6" w:rsidP="00264BB6">
      <w:pPr>
        <w:rPr>
          <w:rFonts w:ascii="UD デジタル 教科書体 NK-R" w:eastAsia="UD デジタル 教科書体 NK-R"/>
          <w:sz w:val="24"/>
          <w:szCs w:val="24"/>
        </w:rPr>
      </w:pPr>
    </w:p>
    <w:p w14:paraId="0E08AC87" w14:textId="77777777" w:rsidR="00B1292B" w:rsidRPr="003A0FA5" w:rsidRDefault="00B1292B" w:rsidP="00264BB6">
      <w:pPr>
        <w:rPr>
          <w:rFonts w:ascii="UD デジタル 教科書体 NK-R" w:eastAsia="UD デジタル 教科書体 NK-R" w:hint="eastAsia"/>
          <w:sz w:val="24"/>
          <w:szCs w:val="24"/>
        </w:rPr>
      </w:pPr>
    </w:p>
    <w:p w14:paraId="2ABE55B1" w14:textId="77777777" w:rsidR="003A0FA5" w:rsidRPr="003A0FA5" w:rsidRDefault="00264BB6" w:rsidP="003A0FA5">
      <w:pPr>
        <w:pStyle w:val="a3"/>
        <w:numPr>
          <w:ilvl w:val="0"/>
          <w:numId w:val="2"/>
        </w:numPr>
        <w:ind w:leftChars="0"/>
        <w:rPr>
          <w:rFonts w:ascii="UD デジタル 教科書体 NK-R" w:eastAsia="UD デジタル 教科書体 NK-R"/>
          <w:sz w:val="24"/>
          <w:szCs w:val="24"/>
        </w:rPr>
      </w:pPr>
      <w:r w:rsidRPr="003A0FA5">
        <w:rPr>
          <w:rFonts w:ascii="UD デジタル 教科書体 NK-R" w:eastAsia="UD デジタル 教科書体 NK-R" w:hint="eastAsia"/>
          <w:sz w:val="24"/>
          <w:szCs w:val="24"/>
        </w:rPr>
        <w:lastRenderedPageBreak/>
        <w:t>その他</w:t>
      </w:r>
    </w:p>
    <w:p w14:paraId="7A1DDCA6" w14:textId="7A0B3512" w:rsidR="008B415A" w:rsidRPr="00DC22FD" w:rsidRDefault="008B415A" w:rsidP="00DC22FD">
      <w:pPr>
        <w:pStyle w:val="a3"/>
        <w:numPr>
          <w:ilvl w:val="2"/>
          <w:numId w:val="2"/>
        </w:numPr>
        <w:ind w:leftChars="0"/>
        <w:rPr>
          <w:rFonts w:ascii="UD デジタル 教科書体 NK-R" w:eastAsia="UD デジタル 教科書体 NK-R"/>
          <w:sz w:val="24"/>
          <w:szCs w:val="24"/>
        </w:rPr>
      </w:pPr>
      <w:r w:rsidRPr="00DC22FD">
        <w:rPr>
          <w:rFonts w:ascii="UD デジタル 教科書体 NK-R" w:eastAsia="UD デジタル 教科書体 NK-R" w:hint="eastAsia"/>
          <w:sz w:val="24"/>
          <w:szCs w:val="24"/>
        </w:rPr>
        <w:t>公募型指名競争入札の申請書類の作成及び提出に掛かる費用は、申請者の負担とする。</w:t>
      </w:r>
    </w:p>
    <w:p w14:paraId="6E0968ED" w14:textId="4F9D3B21" w:rsidR="00DC22FD" w:rsidRDefault="00DC22FD" w:rsidP="00DC22FD">
      <w:pPr>
        <w:pStyle w:val="a3"/>
        <w:numPr>
          <w:ilvl w:val="2"/>
          <w:numId w:val="2"/>
        </w:numPr>
        <w:ind w:leftChars="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開札後落札までに、参加者（参加者申請者が共同企業体の場合はその構成員を含む。）が大阪市暴力団等排除措置要綱に基づく入札等除外措置を受けたときは、入札参加資格を有しない者がした入札とみなし無効とする。</w:t>
      </w:r>
    </w:p>
    <w:p w14:paraId="6A5006FB" w14:textId="1B28C159" w:rsidR="00DC22FD" w:rsidRDefault="00DC22FD" w:rsidP="00DC22FD">
      <w:pPr>
        <w:pStyle w:val="a3"/>
        <w:numPr>
          <w:ilvl w:val="2"/>
          <w:numId w:val="2"/>
        </w:numPr>
        <w:ind w:leftChars="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落札後、契約締結までに、落札者が大阪市暴力団等排除要綱に基づく入札等除外措置を受けたときは、契約の締結を行わないものとする。</w:t>
      </w:r>
    </w:p>
    <w:p w14:paraId="3C05E742" w14:textId="19A1C038" w:rsidR="00DC22FD" w:rsidRDefault="00DC22FD" w:rsidP="00DC22FD">
      <w:pPr>
        <w:pStyle w:val="a3"/>
        <w:numPr>
          <w:ilvl w:val="2"/>
          <w:numId w:val="2"/>
        </w:numPr>
        <w:ind w:leftChars="0"/>
        <w:rPr>
          <w:rFonts w:ascii="UD デジタル 教科書体 NK-R" w:eastAsia="UD デジタル 教科書体 NK-R"/>
          <w:sz w:val="24"/>
          <w:szCs w:val="24"/>
        </w:rPr>
      </w:pPr>
      <w:r w:rsidRPr="008B415A">
        <w:rPr>
          <w:rFonts w:ascii="UD デジタル 教科書体 NK-R" w:eastAsia="UD デジタル 教科書体 NK-R" w:hint="eastAsia"/>
          <w:sz w:val="24"/>
          <w:szCs w:val="24"/>
        </w:rPr>
        <w:t>契約締結後、当該契約の履行期間中に契約者が大阪市暴力団等排除要綱に基づく入札等除外措置を受けたときは、契約の解除を行うことがある。</w:t>
      </w:r>
    </w:p>
    <w:p w14:paraId="0D0C250F" w14:textId="29B7D888" w:rsidR="003A0FA5" w:rsidRDefault="00264BB6" w:rsidP="008B415A">
      <w:pPr>
        <w:pStyle w:val="a3"/>
        <w:numPr>
          <w:ilvl w:val="2"/>
          <w:numId w:val="2"/>
        </w:numPr>
        <w:ind w:leftChars="0"/>
        <w:rPr>
          <w:rFonts w:ascii="UD デジタル 教科書体 NK-R" w:eastAsia="UD デジタル 教科書体 NK-R"/>
          <w:sz w:val="24"/>
          <w:szCs w:val="24"/>
        </w:rPr>
      </w:pPr>
      <w:r w:rsidRPr="00DC22FD">
        <w:rPr>
          <w:rFonts w:ascii="UD デジタル 教科書体 NK-R" w:eastAsia="UD デジタル 教科書体 NK-R" w:hint="eastAsia"/>
          <w:sz w:val="24"/>
          <w:szCs w:val="24"/>
        </w:rPr>
        <w:t>見積書は</w:t>
      </w:r>
      <w:r w:rsidR="00AE1CFE" w:rsidRPr="00DC22FD">
        <w:rPr>
          <w:rFonts w:ascii="UD デジタル 教科書体 NK-R" w:eastAsia="UD デジタル 教科書体 NK-R" w:hint="eastAsia"/>
          <w:sz w:val="24"/>
          <w:szCs w:val="24"/>
        </w:rPr>
        <w:t>次</w:t>
      </w:r>
      <w:r w:rsidRPr="00DC22FD">
        <w:rPr>
          <w:rFonts w:ascii="UD デジタル 教科書体 NK-R" w:eastAsia="UD デジタル 教科書体 NK-R" w:hint="eastAsia"/>
          <w:sz w:val="24"/>
          <w:szCs w:val="24"/>
        </w:rPr>
        <w:t>の宛名で作成のうえ、</w:t>
      </w:r>
      <w:r w:rsidR="00AE1CFE" w:rsidRPr="00DC22FD">
        <w:rPr>
          <w:rFonts w:ascii="UD デジタル 教科書体 NK-R" w:eastAsia="UD デジタル 教科書体 NK-R" w:hAnsi="ＭＳ 明朝" w:hint="eastAsia"/>
          <w:sz w:val="24"/>
          <w:szCs w:val="28"/>
        </w:rPr>
        <w:t>本体金額、運搬、設置費用を含めた総額（税込み）とする。</w:t>
      </w:r>
      <w:r w:rsidR="003A0FA5" w:rsidRPr="00DC22FD">
        <w:rPr>
          <w:rFonts w:ascii="UD デジタル 教科書体 NK-R" w:eastAsia="UD デジタル 教科書体 NK-R" w:hint="eastAsia"/>
          <w:sz w:val="24"/>
          <w:szCs w:val="24"/>
        </w:rPr>
        <w:t>【宛名】社会福祉法人大阪市西成区社会福祉協議会</w:t>
      </w:r>
    </w:p>
    <w:p w14:paraId="264E1633" w14:textId="77777777" w:rsidR="003B24B9" w:rsidRDefault="003A0FA5" w:rsidP="00DC22FD">
      <w:pPr>
        <w:pStyle w:val="a3"/>
        <w:numPr>
          <w:ilvl w:val="2"/>
          <w:numId w:val="2"/>
        </w:numPr>
        <w:ind w:leftChars="0"/>
        <w:rPr>
          <w:rFonts w:ascii="UD デジタル 教科書体 NK-R" w:eastAsia="UD デジタル 教科書体 NK-R"/>
          <w:sz w:val="24"/>
          <w:szCs w:val="24"/>
        </w:rPr>
      </w:pPr>
      <w:r w:rsidRPr="00DC22FD">
        <w:rPr>
          <w:rFonts w:ascii="UD デジタル 教科書体 NK-R" w:eastAsia="UD デジタル 教科書体 NK-R" w:hint="eastAsia"/>
          <w:sz w:val="24"/>
          <w:szCs w:val="24"/>
        </w:rPr>
        <w:t>選定結果はFAXにて通知いたします。</w:t>
      </w:r>
    </w:p>
    <w:p w14:paraId="421AD2FB" w14:textId="69C0D8E7" w:rsidR="003B24B9" w:rsidRPr="00DC22FD" w:rsidRDefault="003B24B9" w:rsidP="00DC22FD">
      <w:pPr>
        <w:pStyle w:val="a3"/>
        <w:numPr>
          <w:ilvl w:val="2"/>
          <w:numId w:val="2"/>
        </w:numPr>
        <w:ind w:leftChars="0"/>
        <w:rPr>
          <w:rFonts w:ascii="UD デジタル 教科書体 NK-R" w:eastAsia="UD デジタル 教科書体 NK-R"/>
          <w:sz w:val="24"/>
          <w:szCs w:val="24"/>
        </w:rPr>
      </w:pPr>
      <w:r w:rsidRPr="00DC22FD">
        <w:rPr>
          <w:rFonts w:ascii="UD デジタル 教科書体 NK-R" w:eastAsia="UD デジタル 教科書体 NK-R" w:hAnsi="ＭＳ 明朝" w:hint="eastAsia"/>
          <w:sz w:val="24"/>
          <w:szCs w:val="28"/>
        </w:rPr>
        <w:t>仕様書の条件を満たす同等構成内容の場合、金額が最も低い業者を選定する。</w:t>
      </w:r>
    </w:p>
    <w:p w14:paraId="639A3124" w14:textId="77777777" w:rsidR="0012219C" w:rsidRPr="003B24B9" w:rsidRDefault="0012219C" w:rsidP="0012219C">
      <w:pPr>
        <w:rPr>
          <w:rFonts w:ascii="UD デジタル 教科書体 NK-R" w:eastAsia="UD デジタル 教科書体 NK-R"/>
          <w:sz w:val="24"/>
          <w:szCs w:val="24"/>
        </w:rPr>
      </w:pPr>
    </w:p>
    <w:p w14:paraId="3CE10166" w14:textId="14720B10" w:rsidR="0012219C" w:rsidRPr="003A0FA5" w:rsidRDefault="0012219C" w:rsidP="0012219C">
      <w:pPr>
        <w:pStyle w:val="ad"/>
        <w:rPr>
          <w:szCs w:val="24"/>
        </w:rPr>
      </w:pPr>
      <w:r w:rsidRPr="003A0FA5">
        <w:rPr>
          <w:rFonts w:hint="eastAsia"/>
          <w:szCs w:val="24"/>
        </w:rPr>
        <w:t>以上</w:t>
      </w:r>
    </w:p>
    <w:p w14:paraId="51134BD5" w14:textId="5CF5C6F0" w:rsidR="003A0FA5" w:rsidRDefault="003A0FA5" w:rsidP="0012219C">
      <w:r>
        <w:br w:type="page"/>
      </w:r>
    </w:p>
    <w:p w14:paraId="1E9C54BA" w14:textId="3523D288" w:rsidR="0012219C" w:rsidRDefault="0012219C" w:rsidP="009770E2">
      <w:pPr>
        <w:spacing w:line="276" w:lineRule="auto"/>
        <w:jc w:val="center"/>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lastRenderedPageBreak/>
        <w:t>仕様書</w:t>
      </w:r>
    </w:p>
    <w:p w14:paraId="1FFDBAE7" w14:textId="77777777" w:rsidR="0012219C" w:rsidRPr="00147376" w:rsidRDefault="0012219C" w:rsidP="009770E2">
      <w:pPr>
        <w:spacing w:line="276" w:lineRule="auto"/>
        <w:jc w:val="center"/>
        <w:rPr>
          <w:rFonts w:ascii="UD デジタル 教科書体 NK-R" w:eastAsia="UD デジタル 教科書体 NK-R" w:hAnsi="ＭＳ 明朝"/>
          <w:sz w:val="24"/>
          <w:szCs w:val="28"/>
        </w:rPr>
      </w:pPr>
    </w:p>
    <w:p w14:paraId="10E2D495" w14:textId="0CEB4F69" w:rsidR="0073423C" w:rsidRPr="00147376" w:rsidRDefault="009C0368" w:rsidP="009770E2">
      <w:pPr>
        <w:spacing w:line="276" w:lineRule="auto"/>
        <w:rPr>
          <w:rFonts w:ascii="UD デジタル 教科書体 NK-R" w:eastAsia="UD デジタル 教科書体 NK-R" w:hAnsi="ＭＳ 明朝"/>
          <w:sz w:val="24"/>
          <w:szCs w:val="28"/>
        </w:rPr>
      </w:pPr>
      <w:r w:rsidRPr="00147376">
        <w:rPr>
          <w:rFonts w:ascii="UD デジタル 教科書体 NK-R" w:eastAsia="UD デジタル 教科書体 NK-R" w:hAnsi="ＭＳ 明朝" w:hint="eastAsia"/>
          <w:sz w:val="24"/>
          <w:szCs w:val="28"/>
        </w:rPr>
        <w:t xml:space="preserve">１　</w:t>
      </w:r>
      <w:r w:rsidR="00AE1CFE">
        <w:rPr>
          <w:rFonts w:ascii="UD デジタル 教科書体 NK-R" w:eastAsia="UD デジタル 教科書体 NK-R" w:hAnsi="ＭＳ 明朝" w:hint="eastAsia"/>
          <w:sz w:val="24"/>
          <w:szCs w:val="28"/>
        </w:rPr>
        <w:t>件名</w:t>
      </w:r>
    </w:p>
    <w:p w14:paraId="7CEB0709" w14:textId="1A95B9A9" w:rsidR="006314BE" w:rsidRDefault="0021364A" w:rsidP="0021364A">
      <w:pPr>
        <w:spacing w:line="276" w:lineRule="auto"/>
        <w:ind w:leftChars="150" w:left="315"/>
        <w:rPr>
          <w:rFonts w:ascii="UD デジタル 教科書体 NK-R" w:eastAsia="UD デジタル 教科書体 NK-R" w:hAnsi="ＭＳ 明朝"/>
          <w:sz w:val="24"/>
          <w:szCs w:val="24"/>
        </w:rPr>
      </w:pPr>
      <w:r w:rsidRPr="000F7285">
        <w:rPr>
          <w:rFonts w:ascii="UD デジタル 教科書体 NK-R" w:eastAsia="UD デジタル 教科書体 NK-R" w:hAnsi="ＭＳ 明朝" w:hint="eastAsia"/>
          <w:sz w:val="24"/>
          <w:szCs w:val="24"/>
        </w:rPr>
        <w:t xml:space="preserve">西成区社会福祉協議会　</w:t>
      </w:r>
      <w:r>
        <w:rPr>
          <w:rFonts w:ascii="UD デジタル 教科書体 NK-R" w:eastAsia="UD デジタル 教科書体 NK-R" w:hAnsi="ＭＳ 明朝" w:hint="eastAsia"/>
          <w:sz w:val="24"/>
          <w:szCs w:val="24"/>
        </w:rPr>
        <w:t>防災備蓄消耗品購入にかかる</w:t>
      </w:r>
      <w:r w:rsidRPr="0021364A">
        <w:rPr>
          <w:rFonts w:ascii="UD デジタル 教科書体 NK-R" w:eastAsia="UD デジタル 教科書体 NK-R" w:hAnsi="ＭＳ 明朝" w:hint="eastAsia"/>
          <w:sz w:val="24"/>
          <w:szCs w:val="24"/>
        </w:rPr>
        <w:t>業務一式　請負契約</w:t>
      </w:r>
    </w:p>
    <w:p w14:paraId="0ED756BC" w14:textId="77777777" w:rsidR="0021364A" w:rsidRDefault="0021364A" w:rsidP="006314BE">
      <w:pPr>
        <w:spacing w:line="276" w:lineRule="auto"/>
        <w:rPr>
          <w:rFonts w:ascii="UD デジタル 教科書体 NK-R" w:eastAsia="UD デジタル 教科書体 NK-R" w:hAnsi="ＭＳ 明朝" w:hint="eastAsia"/>
          <w:sz w:val="24"/>
          <w:szCs w:val="28"/>
        </w:rPr>
      </w:pPr>
    </w:p>
    <w:p w14:paraId="1AEA09E5" w14:textId="5D57066A" w:rsidR="006314BE" w:rsidRDefault="006314BE" w:rsidP="006314BE">
      <w:pPr>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 xml:space="preserve">2　</w:t>
      </w:r>
      <w:r w:rsidR="0073423C" w:rsidRPr="00147376">
        <w:rPr>
          <w:rFonts w:ascii="UD デジタル 教科書体 NK-R" w:eastAsia="UD デジタル 教科書体 NK-R" w:hAnsi="ＭＳ 明朝" w:hint="eastAsia"/>
          <w:sz w:val="24"/>
          <w:szCs w:val="28"/>
        </w:rPr>
        <w:t>主</w:t>
      </w:r>
      <w:r>
        <w:rPr>
          <w:rFonts w:ascii="UD デジタル 教科書体 NK-R" w:eastAsia="UD デジタル 教科書体 NK-R" w:hAnsi="ＭＳ 明朝" w:hint="eastAsia"/>
          <w:sz w:val="24"/>
          <w:szCs w:val="28"/>
        </w:rPr>
        <w:t>な</w:t>
      </w:r>
      <w:r w:rsidR="0021364A">
        <w:rPr>
          <w:rFonts w:ascii="UD デジタル 教科書体 NK-R" w:eastAsia="UD デジタル 教科書体 NK-R" w:hAnsi="ＭＳ 明朝" w:hint="eastAsia"/>
          <w:sz w:val="24"/>
          <w:szCs w:val="28"/>
        </w:rPr>
        <w:t>物品、</w:t>
      </w:r>
      <w:r>
        <w:rPr>
          <w:rFonts w:ascii="UD デジタル 教科書体 NK-R" w:eastAsia="UD デジタル 教科書体 NK-R" w:hAnsi="ＭＳ 明朝" w:hint="eastAsia"/>
          <w:sz w:val="24"/>
          <w:szCs w:val="28"/>
        </w:rPr>
        <w:t>用途</w:t>
      </w:r>
    </w:p>
    <w:p w14:paraId="36F5B9DB" w14:textId="4F2833ED" w:rsidR="00DF652F" w:rsidRDefault="0021364A" w:rsidP="006314BE">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本会にて分散備蓄をおこなう防災備蓄食料品、防災ヘルメット、寝袋</w:t>
      </w:r>
    </w:p>
    <w:p w14:paraId="698B09E9" w14:textId="77777777" w:rsidR="0048765F" w:rsidRPr="00147376" w:rsidRDefault="0048765F" w:rsidP="0048765F">
      <w:pPr>
        <w:tabs>
          <w:tab w:val="left" w:pos="4230"/>
        </w:tabs>
        <w:spacing w:line="276" w:lineRule="auto"/>
        <w:rPr>
          <w:rFonts w:ascii="UD デジタル 教科書体 NK-R" w:eastAsia="UD デジタル 教科書体 NK-R" w:hAnsi="ＭＳ 明朝"/>
          <w:sz w:val="24"/>
          <w:szCs w:val="28"/>
        </w:rPr>
      </w:pPr>
    </w:p>
    <w:p w14:paraId="0F230CB4" w14:textId="056B13B9" w:rsidR="00EB35B7" w:rsidRPr="00147376" w:rsidRDefault="00336B6B" w:rsidP="00EB35B7">
      <w:pPr>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３</w:t>
      </w:r>
      <w:r w:rsidR="0048765F">
        <w:rPr>
          <w:rFonts w:ascii="UD デジタル 教科書体 NK-R" w:eastAsia="UD デジタル 教科書体 NK-R" w:hAnsi="ＭＳ 明朝" w:hint="eastAsia"/>
          <w:sz w:val="24"/>
          <w:szCs w:val="28"/>
        </w:rPr>
        <w:t xml:space="preserve">　</w:t>
      </w:r>
      <w:r w:rsidR="0021364A">
        <w:rPr>
          <w:rFonts w:ascii="UD デジタル 教科書体 NK-R" w:eastAsia="UD デジタル 教科書体 NK-R" w:hAnsi="ＭＳ 明朝" w:hint="eastAsia"/>
          <w:sz w:val="24"/>
          <w:szCs w:val="28"/>
        </w:rPr>
        <w:t>仕様</w:t>
      </w:r>
    </w:p>
    <w:tbl>
      <w:tblPr>
        <w:tblStyle w:val="aa"/>
        <w:tblW w:w="9733" w:type="dxa"/>
        <w:tblLook w:val="04A0" w:firstRow="1" w:lastRow="0" w:firstColumn="1" w:lastColumn="0" w:noHBand="0" w:noVBand="1"/>
      </w:tblPr>
      <w:tblGrid>
        <w:gridCol w:w="2263"/>
        <w:gridCol w:w="2551"/>
        <w:gridCol w:w="1007"/>
        <w:gridCol w:w="3912"/>
      </w:tblGrid>
      <w:tr w:rsidR="00EB35B7" w:rsidRPr="00EB35B7" w14:paraId="6808E7E1" w14:textId="77777777" w:rsidTr="00EB35B7">
        <w:trPr>
          <w:trHeight w:val="288"/>
        </w:trPr>
        <w:tc>
          <w:tcPr>
            <w:tcW w:w="2263" w:type="dxa"/>
            <w:shd w:val="clear" w:color="auto" w:fill="D9D9D9" w:themeFill="background1" w:themeFillShade="D9"/>
            <w:vAlign w:val="center"/>
            <w:hideMark/>
          </w:tcPr>
          <w:p w14:paraId="7CFA170E" w14:textId="77777777" w:rsidR="00EB35B7" w:rsidRPr="00EB35B7" w:rsidRDefault="00EB35B7" w:rsidP="00EB35B7">
            <w:pPr>
              <w:spacing w:line="276" w:lineRule="auto"/>
              <w:jc w:val="center"/>
              <w:rPr>
                <w:rFonts w:ascii="UD デジタル 教科書体 NK-R" w:eastAsia="UD デジタル 教科書体 NK-R" w:hAnsi="ＭＳ 明朝"/>
                <w:sz w:val="24"/>
                <w:szCs w:val="28"/>
              </w:rPr>
            </w:pPr>
            <w:r w:rsidRPr="00EB35B7">
              <w:rPr>
                <w:rFonts w:ascii="UD デジタル 教科書体 NK-R" w:eastAsia="UD デジタル 教科書体 NK-R" w:hAnsi="ＭＳ 明朝" w:hint="eastAsia"/>
                <w:sz w:val="24"/>
                <w:szCs w:val="28"/>
              </w:rPr>
              <w:t>項目</w:t>
            </w:r>
          </w:p>
        </w:tc>
        <w:tc>
          <w:tcPr>
            <w:tcW w:w="2551" w:type="dxa"/>
            <w:shd w:val="clear" w:color="auto" w:fill="D9D9D9" w:themeFill="background1" w:themeFillShade="D9"/>
            <w:vAlign w:val="center"/>
            <w:hideMark/>
          </w:tcPr>
          <w:p w14:paraId="215379AF" w14:textId="77777777" w:rsidR="00EB35B7" w:rsidRPr="00EB35B7" w:rsidRDefault="00EB35B7" w:rsidP="00EB35B7">
            <w:pPr>
              <w:spacing w:line="276" w:lineRule="auto"/>
              <w:jc w:val="center"/>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品名</w:t>
            </w:r>
          </w:p>
        </w:tc>
        <w:tc>
          <w:tcPr>
            <w:tcW w:w="1007" w:type="dxa"/>
            <w:shd w:val="clear" w:color="auto" w:fill="D9D9D9" w:themeFill="background1" w:themeFillShade="D9"/>
            <w:noWrap/>
            <w:vAlign w:val="center"/>
            <w:hideMark/>
          </w:tcPr>
          <w:p w14:paraId="1A700352" w14:textId="77777777" w:rsidR="00EB35B7" w:rsidRPr="00EB35B7" w:rsidRDefault="00EB35B7" w:rsidP="00EB35B7">
            <w:pPr>
              <w:spacing w:line="276" w:lineRule="auto"/>
              <w:jc w:val="center"/>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数量</w:t>
            </w:r>
          </w:p>
        </w:tc>
        <w:tc>
          <w:tcPr>
            <w:tcW w:w="3912" w:type="dxa"/>
            <w:shd w:val="clear" w:color="auto" w:fill="D9D9D9" w:themeFill="background1" w:themeFillShade="D9"/>
            <w:vAlign w:val="center"/>
            <w:hideMark/>
          </w:tcPr>
          <w:p w14:paraId="563C24F9" w14:textId="77777777" w:rsidR="00EB35B7" w:rsidRPr="00EB35B7" w:rsidRDefault="00EB35B7" w:rsidP="00EB35B7">
            <w:pPr>
              <w:spacing w:line="276" w:lineRule="auto"/>
              <w:jc w:val="center"/>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仕様</w:t>
            </w:r>
          </w:p>
        </w:tc>
      </w:tr>
      <w:tr w:rsidR="00EB35B7" w:rsidRPr="00EB35B7" w14:paraId="5B7D101B" w14:textId="77777777" w:rsidTr="00EB35B7">
        <w:trPr>
          <w:trHeight w:val="397"/>
        </w:trPr>
        <w:tc>
          <w:tcPr>
            <w:tcW w:w="2263" w:type="dxa"/>
            <w:vAlign w:val="center"/>
            <w:hideMark/>
          </w:tcPr>
          <w:p w14:paraId="38B49E25"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アルファ米</w:t>
            </w:r>
          </w:p>
        </w:tc>
        <w:tc>
          <w:tcPr>
            <w:tcW w:w="2551" w:type="dxa"/>
            <w:vAlign w:val="center"/>
            <w:hideMark/>
          </w:tcPr>
          <w:p w14:paraId="0423D181"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炊き出し用50食セット</w:t>
            </w:r>
          </w:p>
        </w:tc>
        <w:tc>
          <w:tcPr>
            <w:tcW w:w="1007" w:type="dxa"/>
            <w:noWrap/>
            <w:vAlign w:val="bottom"/>
            <w:hideMark/>
          </w:tcPr>
          <w:p w14:paraId="6D28F017"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3箱</w:t>
            </w:r>
          </w:p>
        </w:tc>
        <w:tc>
          <w:tcPr>
            <w:tcW w:w="3912" w:type="dxa"/>
            <w:vAlign w:val="center"/>
            <w:hideMark/>
          </w:tcPr>
          <w:p w14:paraId="568FA554"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五目ごはんまたはチキンライス</w:t>
            </w:r>
          </w:p>
        </w:tc>
      </w:tr>
      <w:tr w:rsidR="00EB35B7" w:rsidRPr="00EB35B7" w14:paraId="69ACDEE0" w14:textId="77777777" w:rsidTr="00EB35B7">
        <w:trPr>
          <w:trHeight w:val="397"/>
        </w:trPr>
        <w:tc>
          <w:tcPr>
            <w:tcW w:w="2263" w:type="dxa"/>
            <w:vAlign w:val="center"/>
            <w:hideMark/>
          </w:tcPr>
          <w:p w14:paraId="67DFB7E5" w14:textId="2CA2F5EA" w:rsidR="00EB35B7" w:rsidRPr="00EB35B7" w:rsidRDefault="00EB35B7" w:rsidP="00EB35B7">
            <w:pPr>
              <w:spacing w:line="276" w:lineRule="auto"/>
              <w:rPr>
                <w:rFonts w:ascii="UD デジタル 教科書体 NK-R" w:eastAsia="UD デジタル 教科書体 NK-R" w:hAnsi="ＭＳ 明朝" w:hint="eastAsia"/>
                <w:sz w:val="24"/>
                <w:szCs w:val="28"/>
              </w:rPr>
            </w:pPr>
            <w:r>
              <w:rPr>
                <w:rFonts w:ascii="UD デジタル 教科書体 NK-R" w:eastAsia="UD デジタル 教科書体 NK-R" w:hAnsi="ＭＳ 明朝" w:hint="eastAsia"/>
                <w:sz w:val="24"/>
                <w:szCs w:val="28"/>
              </w:rPr>
              <w:t>ア</w:t>
            </w:r>
            <w:r w:rsidRPr="00EB35B7">
              <w:rPr>
                <w:rFonts w:ascii="UD デジタル 教科書体 NK-R" w:eastAsia="UD デジタル 教科書体 NK-R" w:hAnsi="ＭＳ 明朝" w:hint="eastAsia"/>
                <w:sz w:val="24"/>
                <w:szCs w:val="28"/>
              </w:rPr>
              <w:t>ルファ米</w:t>
            </w:r>
          </w:p>
        </w:tc>
        <w:tc>
          <w:tcPr>
            <w:tcW w:w="2551" w:type="dxa"/>
            <w:vAlign w:val="center"/>
            <w:hideMark/>
          </w:tcPr>
          <w:p w14:paraId="0C9EAF1A"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ナシゴレン</w:t>
            </w:r>
          </w:p>
        </w:tc>
        <w:tc>
          <w:tcPr>
            <w:tcW w:w="1007" w:type="dxa"/>
            <w:noWrap/>
            <w:vAlign w:val="bottom"/>
            <w:hideMark/>
          </w:tcPr>
          <w:p w14:paraId="3EB022EE"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50食</w:t>
            </w:r>
          </w:p>
        </w:tc>
        <w:tc>
          <w:tcPr>
            <w:tcW w:w="3912" w:type="dxa"/>
            <w:vAlign w:val="center"/>
            <w:hideMark/>
          </w:tcPr>
          <w:p w14:paraId="0638DDEE"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個包装</w:t>
            </w:r>
          </w:p>
        </w:tc>
      </w:tr>
      <w:tr w:rsidR="00EB35B7" w:rsidRPr="00EB35B7" w14:paraId="75540DEF" w14:textId="77777777" w:rsidTr="00EB35B7">
        <w:trPr>
          <w:trHeight w:val="397"/>
        </w:trPr>
        <w:tc>
          <w:tcPr>
            <w:tcW w:w="2263" w:type="dxa"/>
            <w:vAlign w:val="center"/>
            <w:hideMark/>
          </w:tcPr>
          <w:p w14:paraId="27EF2A18"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長期保存パスタ</w:t>
            </w:r>
          </w:p>
        </w:tc>
        <w:tc>
          <w:tcPr>
            <w:tcW w:w="2551" w:type="dxa"/>
            <w:vAlign w:val="center"/>
            <w:hideMark/>
          </w:tcPr>
          <w:p w14:paraId="1D2E91B8"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きのこのパスタ</w:t>
            </w:r>
          </w:p>
        </w:tc>
        <w:tc>
          <w:tcPr>
            <w:tcW w:w="1007" w:type="dxa"/>
            <w:noWrap/>
            <w:vAlign w:val="bottom"/>
            <w:hideMark/>
          </w:tcPr>
          <w:p w14:paraId="1E98FFC3"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100食</w:t>
            </w:r>
          </w:p>
        </w:tc>
        <w:tc>
          <w:tcPr>
            <w:tcW w:w="3912" w:type="dxa"/>
            <w:vAlign w:val="center"/>
            <w:hideMark/>
          </w:tcPr>
          <w:p w14:paraId="6E988CFE"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参考：サタケマジックパスタ</w:t>
            </w:r>
          </w:p>
        </w:tc>
      </w:tr>
      <w:tr w:rsidR="00EB35B7" w:rsidRPr="00EB35B7" w14:paraId="2DF12503" w14:textId="77777777" w:rsidTr="00EB35B7">
        <w:trPr>
          <w:trHeight w:val="576"/>
        </w:trPr>
        <w:tc>
          <w:tcPr>
            <w:tcW w:w="2263" w:type="dxa"/>
            <w:vAlign w:val="center"/>
            <w:hideMark/>
          </w:tcPr>
          <w:p w14:paraId="34A779D8"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フリーズドライスープ</w:t>
            </w:r>
          </w:p>
        </w:tc>
        <w:tc>
          <w:tcPr>
            <w:tcW w:w="2551" w:type="dxa"/>
            <w:vAlign w:val="center"/>
            <w:hideMark/>
          </w:tcPr>
          <w:p w14:paraId="17FA1C3A"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お味噌汁</w:t>
            </w:r>
          </w:p>
        </w:tc>
        <w:tc>
          <w:tcPr>
            <w:tcW w:w="1007" w:type="dxa"/>
            <w:noWrap/>
            <w:vAlign w:val="bottom"/>
            <w:hideMark/>
          </w:tcPr>
          <w:p w14:paraId="71199EDB"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100食</w:t>
            </w:r>
          </w:p>
        </w:tc>
        <w:tc>
          <w:tcPr>
            <w:tcW w:w="3912" w:type="dxa"/>
            <w:vAlign w:val="center"/>
            <w:hideMark/>
          </w:tcPr>
          <w:p w14:paraId="7EF023D4"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個包装、容器付または包装が容器になる</w:t>
            </w:r>
          </w:p>
        </w:tc>
      </w:tr>
      <w:tr w:rsidR="00EB35B7" w:rsidRPr="00EB35B7" w14:paraId="679304EA" w14:textId="77777777" w:rsidTr="00EB35B7">
        <w:trPr>
          <w:trHeight w:val="288"/>
        </w:trPr>
        <w:tc>
          <w:tcPr>
            <w:tcW w:w="2263" w:type="dxa"/>
            <w:vAlign w:val="center"/>
            <w:hideMark/>
          </w:tcPr>
          <w:p w14:paraId="17259E3D"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長期保存食料品</w:t>
            </w:r>
          </w:p>
        </w:tc>
        <w:tc>
          <w:tcPr>
            <w:tcW w:w="2551" w:type="dxa"/>
            <w:vAlign w:val="center"/>
            <w:hideMark/>
          </w:tcPr>
          <w:p w14:paraId="19343BD7"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鶏と野菜のトマト煮</w:t>
            </w:r>
          </w:p>
        </w:tc>
        <w:tc>
          <w:tcPr>
            <w:tcW w:w="1007" w:type="dxa"/>
            <w:noWrap/>
            <w:vAlign w:val="bottom"/>
            <w:hideMark/>
          </w:tcPr>
          <w:p w14:paraId="03E86AFF"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100食</w:t>
            </w:r>
          </w:p>
        </w:tc>
        <w:tc>
          <w:tcPr>
            <w:tcW w:w="3912" w:type="dxa"/>
            <w:vAlign w:val="center"/>
            <w:hideMark/>
          </w:tcPr>
          <w:p w14:paraId="065D5B7B"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参考：美味しい防災食</w:t>
            </w:r>
          </w:p>
        </w:tc>
      </w:tr>
      <w:tr w:rsidR="00EB35B7" w:rsidRPr="00EB35B7" w14:paraId="3A8CD36A" w14:textId="77777777" w:rsidTr="00EB35B7">
        <w:trPr>
          <w:trHeight w:val="288"/>
        </w:trPr>
        <w:tc>
          <w:tcPr>
            <w:tcW w:w="2263" w:type="dxa"/>
            <w:vAlign w:val="center"/>
            <w:hideMark/>
          </w:tcPr>
          <w:p w14:paraId="0E307328"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長期保存食料品</w:t>
            </w:r>
          </w:p>
        </w:tc>
        <w:tc>
          <w:tcPr>
            <w:tcW w:w="2551" w:type="dxa"/>
            <w:vAlign w:val="center"/>
            <w:hideMark/>
          </w:tcPr>
          <w:p w14:paraId="73BE7974"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きんぴらごぼう</w:t>
            </w:r>
          </w:p>
        </w:tc>
        <w:tc>
          <w:tcPr>
            <w:tcW w:w="1007" w:type="dxa"/>
            <w:noWrap/>
            <w:vAlign w:val="bottom"/>
            <w:hideMark/>
          </w:tcPr>
          <w:p w14:paraId="6D46529F"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100食</w:t>
            </w:r>
          </w:p>
        </w:tc>
        <w:tc>
          <w:tcPr>
            <w:tcW w:w="3912" w:type="dxa"/>
            <w:vAlign w:val="center"/>
            <w:hideMark/>
          </w:tcPr>
          <w:p w14:paraId="3DDC84CA"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参考：美味しい防災食</w:t>
            </w:r>
          </w:p>
        </w:tc>
      </w:tr>
      <w:tr w:rsidR="00EB35B7" w:rsidRPr="00EB35B7" w14:paraId="2013959E" w14:textId="77777777" w:rsidTr="00EB35B7">
        <w:trPr>
          <w:trHeight w:val="288"/>
        </w:trPr>
        <w:tc>
          <w:tcPr>
            <w:tcW w:w="2263" w:type="dxa"/>
            <w:vAlign w:val="center"/>
            <w:hideMark/>
          </w:tcPr>
          <w:p w14:paraId="47976F2F"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長期保存食料品</w:t>
            </w:r>
          </w:p>
        </w:tc>
        <w:tc>
          <w:tcPr>
            <w:tcW w:w="2551" w:type="dxa"/>
            <w:vAlign w:val="center"/>
            <w:hideMark/>
          </w:tcPr>
          <w:p w14:paraId="17914A93"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肉じゃが</w:t>
            </w:r>
          </w:p>
        </w:tc>
        <w:tc>
          <w:tcPr>
            <w:tcW w:w="1007" w:type="dxa"/>
            <w:noWrap/>
            <w:vAlign w:val="bottom"/>
            <w:hideMark/>
          </w:tcPr>
          <w:p w14:paraId="3BE69D7A"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100食</w:t>
            </w:r>
          </w:p>
        </w:tc>
        <w:tc>
          <w:tcPr>
            <w:tcW w:w="3912" w:type="dxa"/>
            <w:vAlign w:val="center"/>
            <w:hideMark/>
          </w:tcPr>
          <w:p w14:paraId="19343461"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参考：美味しい防災食</w:t>
            </w:r>
          </w:p>
        </w:tc>
      </w:tr>
      <w:tr w:rsidR="00EB35B7" w:rsidRPr="00EB35B7" w14:paraId="6C0A30C6" w14:textId="77777777" w:rsidTr="00EB35B7">
        <w:trPr>
          <w:trHeight w:val="576"/>
        </w:trPr>
        <w:tc>
          <w:tcPr>
            <w:tcW w:w="2263" w:type="dxa"/>
            <w:vAlign w:val="center"/>
            <w:hideMark/>
          </w:tcPr>
          <w:p w14:paraId="2A5FA458"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長期保存飲料品</w:t>
            </w:r>
          </w:p>
        </w:tc>
        <w:tc>
          <w:tcPr>
            <w:tcW w:w="2551" w:type="dxa"/>
            <w:vAlign w:val="center"/>
            <w:hideMark/>
          </w:tcPr>
          <w:p w14:paraId="32309B90"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野菜ジュース</w:t>
            </w:r>
          </w:p>
        </w:tc>
        <w:tc>
          <w:tcPr>
            <w:tcW w:w="1007" w:type="dxa"/>
            <w:noWrap/>
            <w:vAlign w:val="bottom"/>
            <w:hideMark/>
          </w:tcPr>
          <w:p w14:paraId="0DCCA3C1"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60本</w:t>
            </w:r>
          </w:p>
        </w:tc>
        <w:tc>
          <w:tcPr>
            <w:tcW w:w="3912" w:type="dxa"/>
            <w:vAlign w:val="center"/>
            <w:hideMark/>
          </w:tcPr>
          <w:p w14:paraId="7EB2DEAE"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参考：KAGOME野菜一日これ一本長期保存用</w:t>
            </w:r>
          </w:p>
        </w:tc>
      </w:tr>
      <w:tr w:rsidR="00EB35B7" w:rsidRPr="00EB35B7" w14:paraId="0C3B1663" w14:textId="77777777" w:rsidTr="00EB35B7">
        <w:trPr>
          <w:trHeight w:val="576"/>
        </w:trPr>
        <w:tc>
          <w:tcPr>
            <w:tcW w:w="2263" w:type="dxa"/>
            <w:vAlign w:val="center"/>
            <w:hideMark/>
          </w:tcPr>
          <w:p w14:paraId="5DFDFA30"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長期保存飲料品</w:t>
            </w:r>
          </w:p>
        </w:tc>
        <w:tc>
          <w:tcPr>
            <w:tcW w:w="2551" w:type="dxa"/>
            <w:vAlign w:val="center"/>
            <w:hideMark/>
          </w:tcPr>
          <w:p w14:paraId="7373F0C1"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長期保存水</w:t>
            </w:r>
          </w:p>
        </w:tc>
        <w:tc>
          <w:tcPr>
            <w:tcW w:w="1007" w:type="dxa"/>
            <w:noWrap/>
            <w:vAlign w:val="bottom"/>
            <w:hideMark/>
          </w:tcPr>
          <w:p w14:paraId="41E81CD7"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120本</w:t>
            </w:r>
          </w:p>
        </w:tc>
        <w:tc>
          <w:tcPr>
            <w:tcW w:w="3912" w:type="dxa"/>
            <w:vAlign w:val="center"/>
            <w:hideMark/>
          </w:tcPr>
          <w:p w14:paraId="00A74059"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1本あたり500ml</w:t>
            </w:r>
            <w:r w:rsidRPr="00EB35B7">
              <w:rPr>
                <w:rFonts w:ascii="UD デジタル 教科書体 NK-R" w:eastAsia="UD デジタル 教科書体 NK-R" w:hAnsi="ＭＳ 明朝" w:hint="eastAsia"/>
                <w:sz w:val="24"/>
                <w:szCs w:val="28"/>
              </w:rPr>
              <w:br/>
              <w:t>ラベルレス商品可</w:t>
            </w:r>
          </w:p>
        </w:tc>
      </w:tr>
      <w:tr w:rsidR="00EB35B7" w:rsidRPr="00EB35B7" w14:paraId="01330066" w14:textId="77777777" w:rsidTr="00EB35B7">
        <w:trPr>
          <w:trHeight w:val="864"/>
        </w:trPr>
        <w:tc>
          <w:tcPr>
            <w:tcW w:w="2263" w:type="dxa"/>
            <w:vAlign w:val="center"/>
            <w:hideMark/>
          </w:tcPr>
          <w:p w14:paraId="51D69351"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ヘルメット</w:t>
            </w:r>
          </w:p>
        </w:tc>
        <w:tc>
          <w:tcPr>
            <w:tcW w:w="2551" w:type="dxa"/>
            <w:vAlign w:val="center"/>
            <w:hideMark/>
          </w:tcPr>
          <w:p w14:paraId="2FDE673A"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折り畳みヘルメット</w:t>
            </w:r>
          </w:p>
        </w:tc>
        <w:tc>
          <w:tcPr>
            <w:tcW w:w="1007" w:type="dxa"/>
            <w:noWrap/>
            <w:vAlign w:val="bottom"/>
            <w:hideMark/>
          </w:tcPr>
          <w:p w14:paraId="022AE14F"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40個</w:t>
            </w:r>
          </w:p>
        </w:tc>
        <w:tc>
          <w:tcPr>
            <w:tcW w:w="3912" w:type="dxa"/>
            <w:vAlign w:val="center"/>
            <w:hideMark/>
          </w:tcPr>
          <w:p w14:paraId="421240E2"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厚生労働省保護帽企画「飛来・落下物用」国家検定合格品、収納時厚さ60mm以下</w:t>
            </w:r>
          </w:p>
        </w:tc>
      </w:tr>
      <w:tr w:rsidR="00EB35B7" w:rsidRPr="00EB35B7" w14:paraId="6EE70F2F" w14:textId="77777777" w:rsidTr="00EB35B7">
        <w:trPr>
          <w:trHeight w:val="2016"/>
        </w:trPr>
        <w:tc>
          <w:tcPr>
            <w:tcW w:w="2263" w:type="dxa"/>
            <w:vAlign w:val="center"/>
            <w:hideMark/>
          </w:tcPr>
          <w:p w14:paraId="1CA2EEBF"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寝袋</w:t>
            </w:r>
          </w:p>
        </w:tc>
        <w:tc>
          <w:tcPr>
            <w:tcW w:w="2551" w:type="dxa"/>
            <w:vAlign w:val="center"/>
            <w:hideMark/>
          </w:tcPr>
          <w:p w14:paraId="31ADD6E0"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寝袋（シングルサイズ）</w:t>
            </w:r>
          </w:p>
        </w:tc>
        <w:tc>
          <w:tcPr>
            <w:tcW w:w="1007" w:type="dxa"/>
            <w:noWrap/>
            <w:vAlign w:val="bottom"/>
            <w:hideMark/>
          </w:tcPr>
          <w:p w14:paraId="75192B46" w14:textId="77777777" w:rsidR="00EB35B7" w:rsidRPr="00EB35B7" w:rsidRDefault="00EB35B7" w:rsidP="00EB35B7">
            <w:pPr>
              <w:spacing w:line="276" w:lineRule="auto"/>
              <w:jc w:val="right"/>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40枚</w:t>
            </w:r>
          </w:p>
        </w:tc>
        <w:tc>
          <w:tcPr>
            <w:tcW w:w="3912" w:type="dxa"/>
            <w:vAlign w:val="center"/>
            <w:hideMark/>
          </w:tcPr>
          <w:p w14:paraId="619E0118" w14:textId="77777777" w:rsidR="00EB35B7" w:rsidRPr="00EB35B7" w:rsidRDefault="00EB35B7" w:rsidP="00EB35B7">
            <w:pPr>
              <w:spacing w:line="276" w:lineRule="auto"/>
              <w:rPr>
                <w:rFonts w:ascii="UD デジタル 教科書体 NK-R" w:eastAsia="UD デジタル 教科書体 NK-R" w:hAnsi="ＭＳ 明朝" w:hint="eastAsia"/>
                <w:sz w:val="24"/>
                <w:szCs w:val="28"/>
              </w:rPr>
            </w:pPr>
            <w:r w:rsidRPr="00EB35B7">
              <w:rPr>
                <w:rFonts w:ascii="UD デジタル 教科書体 NK-R" w:eastAsia="UD デジタル 教科書体 NK-R" w:hAnsi="ＭＳ 明朝" w:hint="eastAsia"/>
                <w:sz w:val="24"/>
                <w:szCs w:val="28"/>
              </w:rPr>
              <w:t>快適使用温度0℃以上</w:t>
            </w:r>
            <w:r w:rsidRPr="00EB35B7">
              <w:rPr>
                <w:rFonts w:ascii="UD デジタル 教科書体 NK-R" w:eastAsia="UD デジタル 教科書体 NK-R" w:hAnsi="ＭＳ 明朝" w:hint="eastAsia"/>
                <w:sz w:val="24"/>
                <w:szCs w:val="28"/>
              </w:rPr>
              <w:br/>
              <w:t>洗濯機使用可能</w:t>
            </w:r>
            <w:r w:rsidRPr="00EB35B7">
              <w:rPr>
                <w:rFonts w:ascii="UD デジタル 教科書体 NK-R" w:eastAsia="UD デジタル 教科書体 NK-R" w:hAnsi="ＭＳ 明朝" w:hint="eastAsia"/>
                <w:sz w:val="24"/>
                <w:szCs w:val="28"/>
              </w:rPr>
              <w:br/>
              <w:t>収納サイズ（筒形型の場合）直径25×高さ40cm、（折りたたみ型の場合）45×45×10cm</w:t>
            </w:r>
            <w:r w:rsidRPr="00EB35B7">
              <w:rPr>
                <w:rFonts w:ascii="UD デジタル 教科書体 NK-R" w:eastAsia="UD デジタル 教科書体 NK-R" w:hAnsi="ＭＳ 明朝" w:hint="eastAsia"/>
                <w:sz w:val="24"/>
                <w:szCs w:val="28"/>
              </w:rPr>
              <w:br/>
              <w:t>参考：LOGOS　抗菌防臭丸洗いシュラフ・5</w:t>
            </w:r>
          </w:p>
        </w:tc>
      </w:tr>
    </w:tbl>
    <w:p w14:paraId="5E91FBF8" w14:textId="77777777" w:rsidR="00EB35B7" w:rsidRDefault="00EB35B7" w:rsidP="00EB35B7">
      <w:pPr>
        <w:tabs>
          <w:tab w:val="left" w:pos="1260"/>
        </w:tabs>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※食料品に関しては、保存期間が5年以上のものとする。</w:t>
      </w:r>
    </w:p>
    <w:p w14:paraId="4F4C92C6" w14:textId="37360FEA" w:rsidR="00EB35B7" w:rsidRDefault="00EB35B7" w:rsidP="00EB35B7">
      <w:pPr>
        <w:tabs>
          <w:tab w:val="left" w:pos="1260"/>
        </w:tabs>
        <w:spacing w:line="276" w:lineRule="auto"/>
        <w:rPr>
          <w:rFonts w:ascii="UD デジタル 教科書体 NK-R" w:eastAsia="UD デジタル 教科書体 NK-R" w:hAnsi="ＭＳ 明朝" w:hint="eastAsia"/>
          <w:sz w:val="24"/>
          <w:szCs w:val="28"/>
        </w:rPr>
      </w:pPr>
      <w:r>
        <w:rPr>
          <w:rFonts w:ascii="UD デジタル 教科書体 NK-R" w:eastAsia="UD デジタル 教科書体 NK-R" w:hAnsi="ＭＳ 明朝" w:hint="eastAsia"/>
          <w:sz w:val="24"/>
          <w:szCs w:val="28"/>
        </w:rPr>
        <w:lastRenderedPageBreak/>
        <w:t>※各項目の数量は、同等商品を混合させず、同一商品とする。</w:t>
      </w:r>
    </w:p>
    <w:p w14:paraId="011857B1" w14:textId="77777777" w:rsidR="00EB35B7" w:rsidRDefault="00EB35B7" w:rsidP="00EB35B7">
      <w:pPr>
        <w:spacing w:line="276" w:lineRule="auto"/>
        <w:rPr>
          <w:rFonts w:ascii="UD デジタル 教科書体 NK-R" w:eastAsia="UD デジタル 教科書体 NK-R" w:hAnsi="ＭＳ 明朝"/>
          <w:sz w:val="24"/>
          <w:szCs w:val="28"/>
        </w:rPr>
      </w:pPr>
    </w:p>
    <w:p w14:paraId="22B6FB3C" w14:textId="47A787FA" w:rsidR="00EB35B7" w:rsidRDefault="00EB35B7" w:rsidP="00EB35B7">
      <w:pPr>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4</w:t>
      </w:r>
      <w:r w:rsidRPr="00147376">
        <w:rPr>
          <w:rFonts w:ascii="UD デジタル 教科書体 NK-R" w:eastAsia="UD デジタル 教科書体 NK-R" w:hAnsi="ＭＳ 明朝" w:hint="eastAsia"/>
          <w:sz w:val="24"/>
          <w:szCs w:val="28"/>
        </w:rPr>
        <w:t xml:space="preserve">　設置場所</w:t>
      </w:r>
      <w:r>
        <w:rPr>
          <w:rFonts w:ascii="UD デジタル 教科書体 NK-R" w:eastAsia="UD デジタル 教科書体 NK-R" w:hAnsi="ＭＳ 明朝" w:hint="eastAsia"/>
          <w:sz w:val="24"/>
          <w:szCs w:val="28"/>
        </w:rPr>
        <w:t>（納品場所）</w:t>
      </w:r>
    </w:p>
    <w:p w14:paraId="622E765E" w14:textId="58B7EAC9" w:rsidR="009C0368" w:rsidRPr="00147376" w:rsidRDefault="009C0368" w:rsidP="00DC7C68">
      <w:pPr>
        <w:spacing w:line="276" w:lineRule="auto"/>
        <w:ind w:leftChars="150" w:left="315"/>
        <w:rPr>
          <w:rFonts w:ascii="UD デジタル 教科書体 NK-R" w:eastAsia="UD デジタル 教科書体 NK-R" w:hAnsi="ＭＳ 明朝"/>
          <w:sz w:val="24"/>
          <w:szCs w:val="28"/>
        </w:rPr>
      </w:pPr>
      <w:r w:rsidRPr="00147376">
        <w:rPr>
          <w:rFonts w:ascii="UD デジタル 教科書体 NK-R" w:eastAsia="UD デジタル 教科書体 NK-R" w:hAnsi="ＭＳ 明朝" w:hint="eastAsia"/>
          <w:sz w:val="24"/>
          <w:szCs w:val="28"/>
        </w:rPr>
        <w:t>社会福祉法人大阪市西成区社会福祉協議会</w:t>
      </w:r>
    </w:p>
    <w:p w14:paraId="287C50A1" w14:textId="65228215" w:rsidR="009C0368" w:rsidRPr="00147376" w:rsidRDefault="009C0368" w:rsidP="001E51E6">
      <w:pPr>
        <w:spacing w:line="276" w:lineRule="auto"/>
        <w:ind w:leftChars="150" w:left="315"/>
        <w:rPr>
          <w:rFonts w:ascii="UD デジタル 教科書体 NK-R" w:eastAsia="UD デジタル 教科書体 NK-R" w:hAnsi="ＭＳ 明朝"/>
          <w:sz w:val="24"/>
          <w:szCs w:val="28"/>
        </w:rPr>
      </w:pPr>
      <w:r w:rsidRPr="00147376">
        <w:rPr>
          <w:rFonts w:ascii="UD デジタル 教科書体 NK-R" w:eastAsia="UD デジタル 教科書体 NK-R" w:hAnsi="ＭＳ 明朝" w:hint="eastAsia"/>
          <w:sz w:val="24"/>
          <w:szCs w:val="28"/>
        </w:rPr>
        <w:t>住所：〒557-0041</w:t>
      </w:r>
      <w:r w:rsidR="00FC2050" w:rsidRPr="00147376">
        <w:rPr>
          <w:rFonts w:ascii="UD デジタル 教科書体 NK-R" w:eastAsia="UD デジタル 教科書体 NK-R" w:hAnsi="ＭＳ 明朝" w:hint="eastAsia"/>
          <w:sz w:val="24"/>
          <w:szCs w:val="28"/>
        </w:rPr>
        <w:t xml:space="preserve">　</w:t>
      </w:r>
      <w:r w:rsidRPr="00147376">
        <w:rPr>
          <w:rFonts w:ascii="UD デジタル 教科書体 NK-R" w:eastAsia="UD デジタル 教科書体 NK-R" w:hAnsi="ＭＳ 明朝" w:hint="eastAsia"/>
          <w:sz w:val="24"/>
          <w:szCs w:val="28"/>
        </w:rPr>
        <w:t>大阪市西成区岸里1-5-20</w:t>
      </w:r>
      <w:r w:rsidR="001E51E6">
        <w:rPr>
          <w:rFonts w:ascii="UD デジタル 教科書体 NK-R" w:eastAsia="UD デジタル 教科書体 NK-R" w:hAnsi="ＭＳ 明朝" w:hint="eastAsia"/>
          <w:sz w:val="24"/>
          <w:szCs w:val="28"/>
        </w:rPr>
        <w:t xml:space="preserve">　</w:t>
      </w:r>
      <w:r w:rsidR="00FC2050" w:rsidRPr="00147376">
        <w:rPr>
          <w:rFonts w:ascii="UD デジタル 教科書体 NK-R" w:eastAsia="UD デジタル 教科書体 NK-R" w:hAnsi="ＭＳ 明朝" w:hint="eastAsia"/>
          <w:sz w:val="24"/>
          <w:szCs w:val="28"/>
        </w:rPr>
        <w:t>西成区合同庁舎8階</w:t>
      </w:r>
    </w:p>
    <w:p w14:paraId="32B341BD" w14:textId="77777777" w:rsidR="009357F9" w:rsidRPr="00147376" w:rsidRDefault="009357F9" w:rsidP="009770E2">
      <w:pPr>
        <w:spacing w:line="276" w:lineRule="auto"/>
        <w:rPr>
          <w:rFonts w:ascii="UD デジタル 教科書体 NK-R" w:eastAsia="UD デジタル 教科書体 NK-R" w:hAnsi="ＭＳ 明朝"/>
          <w:sz w:val="24"/>
          <w:szCs w:val="28"/>
        </w:rPr>
      </w:pPr>
    </w:p>
    <w:p w14:paraId="45459B26" w14:textId="621CE8B3" w:rsidR="0073423C" w:rsidRPr="00147376" w:rsidRDefault="008B7F52" w:rsidP="009770E2">
      <w:pPr>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5</w:t>
      </w:r>
      <w:r w:rsidR="00084A32" w:rsidRPr="00147376">
        <w:rPr>
          <w:rFonts w:ascii="UD デジタル 教科書体 NK-R" w:eastAsia="UD デジタル 教科書体 NK-R" w:hAnsi="ＭＳ 明朝" w:hint="eastAsia"/>
          <w:sz w:val="24"/>
          <w:szCs w:val="28"/>
        </w:rPr>
        <w:t xml:space="preserve">　担当者</w:t>
      </w:r>
    </w:p>
    <w:p w14:paraId="3A4C85B1" w14:textId="3A2648C7" w:rsidR="009357F9" w:rsidRPr="00147376" w:rsidRDefault="00FC2050" w:rsidP="00C1581F">
      <w:pPr>
        <w:spacing w:line="276" w:lineRule="auto"/>
        <w:ind w:leftChars="150" w:left="315"/>
        <w:rPr>
          <w:rFonts w:ascii="UD デジタル 教科書体 NK-R" w:eastAsia="UD デジタル 教科書体 NK-R" w:hAnsi="ＭＳ 明朝"/>
          <w:sz w:val="24"/>
          <w:szCs w:val="28"/>
        </w:rPr>
      </w:pPr>
      <w:r w:rsidRPr="00147376">
        <w:rPr>
          <w:rFonts w:ascii="UD デジタル 教科書体 NK-R" w:eastAsia="UD デジタル 教科書体 NK-R" w:hAnsi="ＭＳ 明朝" w:hint="eastAsia"/>
          <w:sz w:val="24"/>
          <w:szCs w:val="28"/>
        </w:rPr>
        <w:t xml:space="preserve">社会福祉法人大阪市西成区社会福祉協議会　</w:t>
      </w:r>
      <w:r w:rsidR="009A4319">
        <w:rPr>
          <w:rFonts w:ascii="UD デジタル 教科書体 NK-R" w:eastAsia="UD デジタル 教科書体 NK-R" w:hAnsi="ＭＳ 明朝" w:hint="eastAsia"/>
          <w:sz w:val="24"/>
          <w:szCs w:val="28"/>
        </w:rPr>
        <w:t xml:space="preserve">地域支援担当　</w:t>
      </w:r>
      <w:r w:rsidR="008B7F52">
        <w:rPr>
          <w:rFonts w:ascii="UD デジタル 教科書体 NK-R" w:eastAsia="UD デジタル 教科書体 NK-R" w:hAnsi="ＭＳ 明朝" w:hint="eastAsia"/>
          <w:sz w:val="24"/>
          <w:szCs w:val="28"/>
        </w:rPr>
        <w:t>藤原・</w:t>
      </w:r>
      <w:r w:rsidR="009A4319">
        <w:rPr>
          <w:rFonts w:ascii="UD デジタル 教科書体 NK-R" w:eastAsia="UD デジタル 教科書体 NK-R" w:hAnsi="ＭＳ 明朝" w:hint="eastAsia"/>
          <w:sz w:val="24"/>
          <w:szCs w:val="28"/>
        </w:rPr>
        <w:t>橋口</w:t>
      </w:r>
    </w:p>
    <w:p w14:paraId="7D5EBED3" w14:textId="77777777" w:rsidR="00F51936" w:rsidRPr="00147376" w:rsidRDefault="00F51936" w:rsidP="009770E2">
      <w:pPr>
        <w:spacing w:line="276" w:lineRule="auto"/>
        <w:rPr>
          <w:rFonts w:ascii="UD デジタル 教科書体 NK-R" w:eastAsia="UD デジタル 教科書体 NK-R" w:hAnsi="ＭＳ 明朝"/>
          <w:sz w:val="24"/>
          <w:szCs w:val="28"/>
        </w:rPr>
      </w:pPr>
    </w:p>
    <w:p w14:paraId="067CFDA4" w14:textId="268BA388" w:rsidR="00FC3984" w:rsidRDefault="00FC2050" w:rsidP="00FC3984">
      <w:pPr>
        <w:pStyle w:val="a3"/>
        <w:numPr>
          <w:ilvl w:val="0"/>
          <w:numId w:val="2"/>
        </w:numPr>
        <w:spacing w:line="276" w:lineRule="auto"/>
        <w:ind w:leftChars="0"/>
        <w:rPr>
          <w:rFonts w:ascii="UD デジタル 教科書体 NK-R" w:eastAsia="UD デジタル 教科書体 NK-R" w:hAnsi="ＭＳ 明朝"/>
          <w:sz w:val="24"/>
          <w:szCs w:val="28"/>
        </w:rPr>
      </w:pPr>
      <w:r w:rsidRPr="00FC3984">
        <w:rPr>
          <w:rFonts w:ascii="UD デジタル 教科書体 NK-R" w:eastAsia="UD デジタル 教科書体 NK-R" w:hAnsi="ＭＳ 明朝" w:hint="eastAsia"/>
          <w:sz w:val="24"/>
          <w:szCs w:val="28"/>
        </w:rPr>
        <w:t>納品</w:t>
      </w:r>
      <w:r w:rsidR="008B7F52" w:rsidRPr="00FC3984">
        <w:rPr>
          <w:rFonts w:ascii="UD デジタル 教科書体 NK-R" w:eastAsia="UD デジタル 教科書体 NK-R" w:hAnsi="ＭＳ 明朝" w:hint="eastAsia"/>
          <w:sz w:val="24"/>
          <w:szCs w:val="28"/>
        </w:rPr>
        <w:t>期日</w:t>
      </w:r>
    </w:p>
    <w:p w14:paraId="588F1E7A" w14:textId="4E5DE0E7" w:rsidR="00FC3984" w:rsidRPr="00FC3984" w:rsidRDefault="00FC3984" w:rsidP="00FC3984">
      <w:pPr>
        <w:pStyle w:val="a3"/>
        <w:spacing w:line="276" w:lineRule="auto"/>
        <w:ind w:leftChars="0" w:left="360"/>
        <w:rPr>
          <w:rFonts w:ascii="UD デジタル 教科書体 NK-R" w:eastAsia="UD デジタル 教科書体 NK-R" w:hAnsi="ＭＳ 明朝" w:hint="eastAsia"/>
          <w:sz w:val="24"/>
          <w:szCs w:val="28"/>
        </w:rPr>
      </w:pPr>
      <w:r w:rsidRPr="00FC3984">
        <w:rPr>
          <w:rFonts w:ascii="UD デジタル 教科書体 NK-R" w:eastAsia="UD デジタル 教科書体 NK-R" w:hAnsi="ＭＳ 明朝" w:hint="eastAsia"/>
          <w:sz w:val="24"/>
          <w:szCs w:val="28"/>
        </w:rPr>
        <w:t>令和6年3月27日（水）午後1時まで</w:t>
      </w:r>
    </w:p>
    <w:p w14:paraId="41977B95" w14:textId="176A4AE4" w:rsidR="009D1F8A" w:rsidRPr="00147376" w:rsidRDefault="009D1F8A" w:rsidP="00C1581F">
      <w:pPr>
        <w:spacing w:line="276" w:lineRule="auto"/>
        <w:ind w:leftChars="150" w:left="315"/>
        <w:rPr>
          <w:rFonts w:ascii="UD デジタル 教科書体 NK-R" w:eastAsia="UD デジタル 教科書体 NK-R" w:hAnsi="ＭＳ 明朝"/>
          <w:sz w:val="24"/>
          <w:szCs w:val="28"/>
        </w:rPr>
      </w:pPr>
      <w:r w:rsidRPr="00147376">
        <w:rPr>
          <w:rFonts w:ascii="UD デジタル 教科書体 NK-R" w:eastAsia="UD デジタル 教科書体 NK-R" w:hAnsi="ＭＳ 明朝" w:hint="eastAsia"/>
          <w:sz w:val="24"/>
          <w:szCs w:val="28"/>
        </w:rPr>
        <w:t>※流通の関係等で納期が間に合わない場合は、別途担当者と協議の上、対応する。</w:t>
      </w:r>
    </w:p>
    <w:p w14:paraId="4C8CEA4A" w14:textId="77777777" w:rsidR="009357F9" w:rsidRPr="00147376" w:rsidRDefault="009357F9" w:rsidP="009770E2">
      <w:pPr>
        <w:spacing w:line="276" w:lineRule="auto"/>
        <w:rPr>
          <w:rFonts w:ascii="UD デジタル 教科書体 NK-R" w:eastAsia="UD デジタル 教科書体 NK-R" w:hAnsi="ＭＳ 明朝"/>
          <w:sz w:val="24"/>
          <w:szCs w:val="28"/>
        </w:rPr>
      </w:pPr>
    </w:p>
    <w:p w14:paraId="3B4D7108" w14:textId="1ACBF8D1" w:rsidR="0073423C" w:rsidRPr="00147376" w:rsidRDefault="00FC3984" w:rsidP="009770E2">
      <w:pPr>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7</w:t>
      </w:r>
      <w:r w:rsidR="00084A32" w:rsidRPr="00147376">
        <w:rPr>
          <w:rFonts w:ascii="UD デジタル 教科書体 NK-R" w:eastAsia="UD デジタル 教科書体 NK-R" w:hAnsi="ＭＳ 明朝" w:hint="eastAsia"/>
          <w:sz w:val="24"/>
          <w:szCs w:val="28"/>
        </w:rPr>
        <w:t xml:space="preserve">　見積書提出期限</w:t>
      </w:r>
    </w:p>
    <w:p w14:paraId="23DB18D2" w14:textId="1BA1FC6B" w:rsidR="00FC2050" w:rsidRDefault="00CB1072" w:rsidP="00BC524C">
      <w:pPr>
        <w:spacing w:line="276" w:lineRule="auto"/>
        <w:ind w:leftChars="150" w:left="315"/>
        <w:rPr>
          <w:rFonts w:ascii="UD デジタル 教科書体 NK-R" w:eastAsia="UD デジタル 教科書体 NK-R" w:hAnsi="ＭＳ 明朝"/>
          <w:sz w:val="24"/>
          <w:szCs w:val="28"/>
        </w:rPr>
      </w:pPr>
      <w:r w:rsidRPr="00147376">
        <w:rPr>
          <w:rFonts w:ascii="UD デジタル 教科書体 NK-R" w:eastAsia="UD デジタル 教科書体 NK-R" w:hAnsi="ＭＳ 明朝" w:hint="eastAsia"/>
          <w:sz w:val="24"/>
          <w:szCs w:val="28"/>
        </w:rPr>
        <w:t>令和</w:t>
      </w:r>
      <w:r w:rsidR="00F53453">
        <w:rPr>
          <w:rFonts w:ascii="UD デジタル 教科書体 NK-R" w:eastAsia="UD デジタル 教科書体 NK-R" w:hAnsi="ＭＳ 明朝" w:hint="eastAsia"/>
          <w:sz w:val="24"/>
          <w:szCs w:val="28"/>
        </w:rPr>
        <w:t>6</w:t>
      </w:r>
      <w:r w:rsidRPr="00147376">
        <w:rPr>
          <w:rFonts w:ascii="UD デジタル 教科書体 NK-R" w:eastAsia="UD デジタル 教科書体 NK-R" w:hAnsi="ＭＳ 明朝" w:hint="eastAsia"/>
          <w:sz w:val="24"/>
          <w:szCs w:val="28"/>
        </w:rPr>
        <w:t>年</w:t>
      </w:r>
      <w:r w:rsidR="00FC3984">
        <w:rPr>
          <w:rFonts w:ascii="UD デジタル 教科書体 NK-R" w:eastAsia="UD デジタル 教科書体 NK-R" w:hAnsi="ＭＳ 明朝" w:hint="eastAsia"/>
          <w:sz w:val="24"/>
          <w:szCs w:val="28"/>
        </w:rPr>
        <w:t>2</w:t>
      </w:r>
      <w:r w:rsidRPr="00147376">
        <w:rPr>
          <w:rFonts w:ascii="UD デジタル 教科書体 NK-R" w:eastAsia="UD デジタル 教科書体 NK-R" w:hAnsi="ＭＳ 明朝" w:hint="eastAsia"/>
          <w:sz w:val="24"/>
          <w:szCs w:val="28"/>
        </w:rPr>
        <w:t>月</w:t>
      </w:r>
      <w:r w:rsidR="008B7F52">
        <w:rPr>
          <w:rFonts w:ascii="UD デジタル 教科書体 NK-R" w:eastAsia="UD デジタル 教科書体 NK-R" w:hAnsi="ＭＳ 明朝" w:hint="eastAsia"/>
          <w:sz w:val="24"/>
          <w:szCs w:val="28"/>
        </w:rPr>
        <w:t>2</w:t>
      </w:r>
      <w:r w:rsidR="00FC3984">
        <w:rPr>
          <w:rFonts w:ascii="UD デジタル 教科書体 NK-R" w:eastAsia="UD デジタル 教科書体 NK-R" w:hAnsi="ＭＳ 明朝" w:hint="eastAsia"/>
          <w:sz w:val="24"/>
          <w:szCs w:val="28"/>
        </w:rPr>
        <w:t>9</w:t>
      </w:r>
      <w:r w:rsidRPr="00147376">
        <w:rPr>
          <w:rFonts w:ascii="UD デジタル 教科書体 NK-R" w:eastAsia="UD デジタル 教科書体 NK-R" w:hAnsi="ＭＳ 明朝" w:hint="eastAsia"/>
          <w:sz w:val="24"/>
          <w:szCs w:val="28"/>
        </w:rPr>
        <w:t>日</w:t>
      </w:r>
      <w:r w:rsidR="00BA7715">
        <w:rPr>
          <w:rFonts w:ascii="UD デジタル 教科書体 NK-R" w:eastAsia="UD デジタル 教科書体 NK-R" w:hAnsi="ＭＳ 明朝" w:hint="eastAsia"/>
          <w:sz w:val="24"/>
          <w:szCs w:val="28"/>
        </w:rPr>
        <w:t>（</w:t>
      </w:r>
      <w:r w:rsidR="00FC3984">
        <w:rPr>
          <w:rFonts w:ascii="UD デジタル 教科書体 NK-R" w:eastAsia="UD デジタル 教科書体 NK-R" w:hAnsi="ＭＳ 明朝" w:hint="eastAsia"/>
          <w:sz w:val="24"/>
          <w:szCs w:val="28"/>
        </w:rPr>
        <w:t>木</w:t>
      </w:r>
      <w:r w:rsidR="00C8009D">
        <w:rPr>
          <w:rFonts w:ascii="UD デジタル 教科書体 NK-R" w:eastAsia="UD デジタル 教科書体 NK-R" w:hAnsi="ＭＳ 明朝" w:hint="eastAsia"/>
          <w:sz w:val="24"/>
          <w:szCs w:val="28"/>
        </w:rPr>
        <w:t>）</w:t>
      </w:r>
      <w:r w:rsidR="000F00F3">
        <w:rPr>
          <w:rFonts w:ascii="UD デジタル 教科書体 NK-R" w:eastAsia="UD デジタル 教科書体 NK-R" w:hAnsi="ＭＳ 明朝" w:hint="eastAsia"/>
          <w:sz w:val="24"/>
          <w:szCs w:val="28"/>
        </w:rPr>
        <w:t>午後1</w:t>
      </w:r>
      <w:r w:rsidRPr="00147376">
        <w:rPr>
          <w:rFonts w:ascii="UD デジタル 教科書体 NK-R" w:eastAsia="UD デジタル 教科書体 NK-R" w:hAnsi="ＭＳ 明朝" w:hint="eastAsia"/>
          <w:sz w:val="24"/>
          <w:szCs w:val="28"/>
        </w:rPr>
        <w:t>時まで</w:t>
      </w:r>
    </w:p>
    <w:p w14:paraId="555A3EEA" w14:textId="3B4C01AD" w:rsidR="00FC3984" w:rsidRDefault="00FC3984" w:rsidP="00FC3984">
      <w:pPr>
        <w:ind w:leftChars="150" w:left="315"/>
        <w:rPr>
          <w:rFonts w:ascii="UD デジタル 教科書体 NK-R" w:eastAsia="UD デジタル 教科書体 NK-R"/>
          <w:sz w:val="24"/>
          <w:szCs w:val="24"/>
        </w:rPr>
      </w:pPr>
      <w:r w:rsidRPr="00FC3984">
        <w:rPr>
          <w:rFonts w:ascii="UD デジタル 教科書体 NK-R" w:eastAsia="UD デジタル 教科書体 NK-R" w:hint="eastAsia"/>
          <w:sz w:val="24"/>
          <w:szCs w:val="24"/>
        </w:rPr>
        <w:t>入札参加</w:t>
      </w:r>
      <w:r w:rsidR="00966610">
        <w:rPr>
          <w:rFonts w:ascii="UD デジタル 教科書体 NK-R" w:eastAsia="UD デジタル 教科書体 NK-R" w:hint="eastAsia"/>
          <w:sz w:val="24"/>
          <w:szCs w:val="24"/>
        </w:rPr>
        <w:t>申請書</w:t>
      </w:r>
      <w:r w:rsidRPr="00FC3984">
        <w:rPr>
          <w:rFonts w:ascii="UD デジタル 教科書体 NK-R" w:eastAsia="UD デジタル 教科書体 NK-R" w:hint="eastAsia"/>
          <w:sz w:val="24"/>
          <w:szCs w:val="24"/>
        </w:rPr>
        <w:t>及び契約内容にかかる見積書1通を提出してください。</w:t>
      </w:r>
    </w:p>
    <w:p w14:paraId="0995A301" w14:textId="7FBCCF4B" w:rsidR="00FC3984" w:rsidRPr="00FC3984" w:rsidRDefault="00FC3984" w:rsidP="00FC3984">
      <w:pPr>
        <w:ind w:leftChars="150" w:left="315"/>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本仕様の参考商品と異なる同等商品の場合は、該当商品の仕様が確認できる資料を添付してください。</w:t>
      </w:r>
    </w:p>
    <w:p w14:paraId="39E074E1" w14:textId="77777777" w:rsidR="009357F9" w:rsidRPr="00C8009D" w:rsidRDefault="009357F9" w:rsidP="009770E2">
      <w:pPr>
        <w:spacing w:line="276" w:lineRule="auto"/>
        <w:rPr>
          <w:rFonts w:ascii="UD デジタル 教科書体 NK-R" w:eastAsia="UD デジタル 教科書体 NK-R" w:hAnsi="ＭＳ 明朝"/>
          <w:sz w:val="24"/>
          <w:szCs w:val="28"/>
        </w:rPr>
      </w:pPr>
    </w:p>
    <w:p w14:paraId="6648D939" w14:textId="23705F5D" w:rsidR="0073423C" w:rsidRPr="00147376" w:rsidRDefault="007D2130" w:rsidP="009770E2">
      <w:pPr>
        <w:spacing w:line="276" w:lineRule="auto"/>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13</w:t>
      </w:r>
      <w:r w:rsidR="00CB1072" w:rsidRPr="00147376">
        <w:rPr>
          <w:rFonts w:ascii="UD デジタル 教科書体 NK-R" w:eastAsia="UD デジタル 教科書体 NK-R" w:hAnsi="ＭＳ 明朝" w:hint="eastAsia"/>
          <w:sz w:val="24"/>
          <w:szCs w:val="28"/>
        </w:rPr>
        <w:t xml:space="preserve">　その他</w:t>
      </w:r>
    </w:p>
    <w:p w14:paraId="325DD5C7" w14:textId="44A7392A" w:rsidR="00080328" w:rsidRDefault="00080328" w:rsidP="00F53453">
      <w:pPr>
        <w:tabs>
          <w:tab w:val="left" w:pos="6636"/>
        </w:tabs>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・すべて新造品、メーカー</w:t>
      </w:r>
      <w:r w:rsidR="005850B5">
        <w:rPr>
          <w:rFonts w:ascii="UD デジタル 教科書体 NK-R" w:eastAsia="UD デジタル 教科書体 NK-R" w:hAnsi="ＭＳ 明朝" w:hint="eastAsia"/>
          <w:sz w:val="24"/>
          <w:szCs w:val="28"/>
        </w:rPr>
        <w:t>現行</w:t>
      </w:r>
      <w:r>
        <w:rPr>
          <w:rFonts w:ascii="UD デジタル 教科書体 NK-R" w:eastAsia="UD デジタル 教科書体 NK-R" w:hAnsi="ＭＳ 明朝" w:hint="eastAsia"/>
          <w:sz w:val="24"/>
          <w:szCs w:val="28"/>
        </w:rPr>
        <w:t>発売品であること（中古品不可）。</w:t>
      </w:r>
      <w:r w:rsidR="00F53453">
        <w:rPr>
          <w:rFonts w:ascii="UD デジタル 教科書体 NK-R" w:eastAsia="UD デジタル 教科書体 NK-R" w:hAnsi="ＭＳ 明朝"/>
          <w:sz w:val="24"/>
          <w:szCs w:val="28"/>
        </w:rPr>
        <w:tab/>
      </w:r>
    </w:p>
    <w:p w14:paraId="07431F2F" w14:textId="534464C6" w:rsidR="00080328" w:rsidRDefault="00080328" w:rsidP="00C1581F">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・提出物の作成及び提出に係る費用は入札参加者の負担とする。</w:t>
      </w:r>
    </w:p>
    <w:p w14:paraId="4D6EC599" w14:textId="77777777" w:rsidR="003B24B9" w:rsidRDefault="00080328" w:rsidP="003B24B9">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・大阪市の入札参加資格を有する業者</w:t>
      </w:r>
      <w:r w:rsidR="000F00F3">
        <w:rPr>
          <w:rFonts w:ascii="UD デジタル 教科書体 NK-R" w:eastAsia="UD デジタル 教科書体 NK-R" w:hAnsi="ＭＳ 明朝" w:hint="eastAsia"/>
          <w:sz w:val="24"/>
          <w:szCs w:val="28"/>
        </w:rPr>
        <w:t>であること。</w:t>
      </w:r>
    </w:p>
    <w:p w14:paraId="31F2EB99" w14:textId="317BD5BF" w:rsidR="003B24B9" w:rsidRPr="003B24B9" w:rsidRDefault="00AE1CFE" w:rsidP="003B24B9">
      <w:pPr>
        <w:spacing w:line="276" w:lineRule="auto"/>
        <w:ind w:leftChars="150" w:left="315"/>
        <w:rPr>
          <w:rFonts w:ascii="UD デジタル 教科書体 NK-R" w:eastAsia="UD デジタル 教科書体 NK-R" w:hAnsi="ＭＳ 明朝"/>
          <w:sz w:val="24"/>
          <w:szCs w:val="28"/>
        </w:rPr>
      </w:pPr>
      <w:r w:rsidRPr="003B24B9">
        <w:rPr>
          <w:rFonts w:ascii="UD デジタル 教科書体 NK-R" w:eastAsia="UD デジタル 教科書体 NK-R" w:hAnsi="ＭＳ 明朝" w:hint="eastAsia"/>
          <w:sz w:val="24"/>
          <w:szCs w:val="28"/>
        </w:rPr>
        <w:t>・</w:t>
      </w:r>
      <w:r w:rsidR="003B24B9" w:rsidRPr="003B24B9">
        <w:rPr>
          <w:rFonts w:ascii="UD デジタル 教科書体 NK-R" w:eastAsia="UD デジタル 教科書体 NK-R" w:hint="eastAsia"/>
          <w:sz w:val="24"/>
          <w:szCs w:val="24"/>
        </w:rPr>
        <w:t>見積書は次の宛名で作成のうえ、</w:t>
      </w:r>
      <w:r w:rsidR="003B24B9" w:rsidRPr="003B24B9">
        <w:rPr>
          <w:rFonts w:ascii="UD デジタル 教科書体 NK-R" w:eastAsia="UD デジタル 教科書体 NK-R" w:hAnsi="ＭＳ 明朝" w:hint="eastAsia"/>
          <w:sz w:val="24"/>
          <w:szCs w:val="28"/>
        </w:rPr>
        <w:t>本体金額、運搬、設置費用を含めた総額（税込み）とする</w:t>
      </w:r>
      <w:r w:rsidR="003B24B9">
        <w:rPr>
          <w:rFonts w:ascii="UD デジタル 教科書体 NK-R" w:eastAsia="UD デジタル 教科書体 NK-R" w:hAnsi="ＭＳ 明朝" w:hint="eastAsia"/>
          <w:sz w:val="24"/>
          <w:szCs w:val="28"/>
        </w:rPr>
        <w:t>。</w:t>
      </w:r>
      <w:r w:rsidR="003B24B9" w:rsidRPr="003B24B9">
        <w:rPr>
          <w:rFonts w:ascii="UD デジタル 教科書体 NK-R" w:eastAsia="UD デジタル 教科書体 NK-R" w:hint="eastAsia"/>
          <w:sz w:val="24"/>
          <w:szCs w:val="24"/>
        </w:rPr>
        <w:t>【宛名】社会福祉法人大阪市西成区社会福祉協議会</w:t>
      </w:r>
    </w:p>
    <w:p w14:paraId="08DA27A0" w14:textId="4BD98BA1" w:rsidR="00080328" w:rsidRDefault="00080328" w:rsidP="00080328">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・見積もりと併せて、構成内容のわかる資料を添付すること。</w:t>
      </w:r>
    </w:p>
    <w:p w14:paraId="5347FABB" w14:textId="6108801C" w:rsidR="00080328" w:rsidRDefault="00080328" w:rsidP="00080328">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w:t>
      </w:r>
      <w:r w:rsidR="001205FA">
        <w:rPr>
          <w:rFonts w:ascii="UD デジタル 教科書体 NK-R" w:eastAsia="UD デジタル 教科書体 NK-R" w:hAnsi="ＭＳ 明朝" w:hint="eastAsia"/>
          <w:sz w:val="24"/>
          <w:szCs w:val="28"/>
        </w:rPr>
        <w:t>本仕様書に疑義があるときは、本会担当者に問い合わせをおこなうこと。（問い合わせに対し、本会担当者から回答をおこなった内容は、公平を期すために公開されることを了承すること。）</w:t>
      </w:r>
    </w:p>
    <w:p w14:paraId="5D1FE9A7" w14:textId="0AC217B2" w:rsidR="001205FA" w:rsidRDefault="001205FA" w:rsidP="00080328">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・本会との契約は大阪市暴力団排除措置要綱を適用する。</w:t>
      </w:r>
    </w:p>
    <w:p w14:paraId="1D4BC7A1" w14:textId="56B1B2D8" w:rsidR="00924C73" w:rsidRDefault="00C1581F" w:rsidP="00080328">
      <w:pPr>
        <w:spacing w:line="276" w:lineRule="auto"/>
        <w:ind w:leftChars="150" w:left="315"/>
        <w:rPr>
          <w:rFonts w:ascii="UD デジタル 教科書体 NK-R" w:eastAsia="UD デジタル 教科書体 NK-R" w:hAnsi="ＭＳ 明朝"/>
          <w:sz w:val="24"/>
          <w:szCs w:val="28"/>
        </w:rPr>
      </w:pPr>
      <w:r>
        <w:rPr>
          <w:rFonts w:ascii="UD デジタル 教科書体 NK-R" w:eastAsia="UD デジタル 教科書体 NK-R" w:hAnsi="ＭＳ 明朝" w:hint="eastAsia"/>
          <w:sz w:val="24"/>
          <w:szCs w:val="28"/>
        </w:rPr>
        <w:t>・</w:t>
      </w:r>
      <w:r w:rsidR="003B24B9">
        <w:rPr>
          <w:rFonts w:ascii="UD デジタル 教科書体 NK-R" w:eastAsia="UD デジタル 教科書体 NK-R" w:hAnsi="ＭＳ 明朝" w:hint="eastAsia"/>
          <w:sz w:val="24"/>
          <w:szCs w:val="28"/>
        </w:rPr>
        <w:t>仕様書の条件を満たす</w:t>
      </w:r>
      <w:r>
        <w:rPr>
          <w:rFonts w:ascii="UD デジタル 教科書体 NK-R" w:eastAsia="UD デジタル 教科書体 NK-R" w:hAnsi="ＭＳ 明朝" w:hint="eastAsia"/>
          <w:sz w:val="24"/>
          <w:szCs w:val="28"/>
        </w:rPr>
        <w:t>同等構成内容の場合、金額が最も低い業者を選定する。</w:t>
      </w:r>
    </w:p>
    <w:p w14:paraId="3D6041E3" w14:textId="2866698B" w:rsidR="00FC2050" w:rsidRPr="00147376" w:rsidRDefault="00FC2050" w:rsidP="00D72ABE">
      <w:pPr>
        <w:spacing w:line="276" w:lineRule="auto"/>
        <w:rPr>
          <w:rFonts w:ascii="UD デジタル 教科書体 NK-R" w:eastAsia="UD デジタル 教科書体 NK-R" w:hAnsi="ＭＳ 明朝"/>
          <w:sz w:val="24"/>
          <w:szCs w:val="28"/>
        </w:rPr>
      </w:pPr>
    </w:p>
    <w:sectPr w:rsidR="00FC2050" w:rsidRPr="00147376" w:rsidSect="0073423C">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4679" w14:textId="77777777" w:rsidR="003B0B62" w:rsidRDefault="003B0B62" w:rsidP="0003456F">
      <w:r>
        <w:separator/>
      </w:r>
    </w:p>
  </w:endnote>
  <w:endnote w:type="continuationSeparator" w:id="0">
    <w:p w14:paraId="1EDBCD3D" w14:textId="77777777" w:rsidR="003B0B62" w:rsidRDefault="003B0B62" w:rsidP="000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A702" w14:textId="77777777" w:rsidR="003B0B62" w:rsidRDefault="003B0B62" w:rsidP="0003456F">
      <w:r>
        <w:separator/>
      </w:r>
    </w:p>
  </w:footnote>
  <w:footnote w:type="continuationSeparator" w:id="0">
    <w:p w14:paraId="540D1F48" w14:textId="77777777" w:rsidR="003B0B62" w:rsidRDefault="003B0B62" w:rsidP="000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739"/>
    <w:multiLevelType w:val="hybridMultilevel"/>
    <w:tmpl w:val="EAE28D2C"/>
    <w:lvl w:ilvl="0" w:tplc="19D0A8C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 w15:restartNumberingAfterBreak="0">
    <w:nsid w:val="0EC55502"/>
    <w:multiLevelType w:val="hybridMultilevel"/>
    <w:tmpl w:val="1AF21596"/>
    <w:lvl w:ilvl="0" w:tplc="FFFFFFFF">
      <w:start w:val="1"/>
      <w:numFmt w:val="decimalFullWidth"/>
      <w:lvlText w:val="（%1）"/>
      <w:lvlJc w:val="left"/>
      <w:pPr>
        <w:ind w:left="1080" w:hanging="720"/>
      </w:pPr>
      <w:rPr>
        <w:rFonts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2" w15:restartNumberingAfterBreak="0">
    <w:nsid w:val="2A45627C"/>
    <w:multiLevelType w:val="hybridMultilevel"/>
    <w:tmpl w:val="18840848"/>
    <w:lvl w:ilvl="0" w:tplc="86A85FC4">
      <w:start w:val="1"/>
      <w:numFmt w:val="decimalEnclosedCircle"/>
      <w:lvlText w:val="%1"/>
      <w:lvlJc w:val="left"/>
      <w:pPr>
        <w:ind w:left="8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B7A25AE"/>
    <w:multiLevelType w:val="hybridMultilevel"/>
    <w:tmpl w:val="85B87A3E"/>
    <w:lvl w:ilvl="0" w:tplc="7034EF3C">
      <w:start w:val="1"/>
      <w:numFmt w:val="decimal"/>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21D3D7D"/>
    <w:multiLevelType w:val="hybridMultilevel"/>
    <w:tmpl w:val="1AF21596"/>
    <w:lvl w:ilvl="0" w:tplc="468CD21C">
      <w:start w:val="1"/>
      <w:numFmt w:val="decimalFullWidth"/>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6D6E771D"/>
    <w:multiLevelType w:val="hybridMultilevel"/>
    <w:tmpl w:val="9DFEAF58"/>
    <w:lvl w:ilvl="0" w:tplc="FE4413D2">
      <w:start w:val="1"/>
      <w:numFmt w:val="decimal"/>
      <w:lvlText w:val="%1"/>
      <w:lvlJc w:val="left"/>
      <w:pPr>
        <w:ind w:left="360" w:hanging="360"/>
      </w:pPr>
      <w:rPr>
        <w:rFonts w:hint="default"/>
      </w:rPr>
    </w:lvl>
    <w:lvl w:ilvl="1" w:tplc="86A85FC4">
      <w:start w:val="1"/>
      <w:numFmt w:val="decimalEnclosedCircle"/>
      <w:lvlText w:val="%2"/>
      <w:lvlJc w:val="left"/>
      <w:pPr>
        <w:ind w:left="800" w:hanging="360"/>
      </w:pPr>
      <w:rPr>
        <w:rFonts w:hint="default"/>
      </w:rPr>
    </w:lvl>
    <w:lvl w:ilvl="2" w:tplc="3CEEE302">
      <w:start w:val="1"/>
      <w:numFmt w:val="decimalFullWidth"/>
      <w:lvlText w:val="（%3）"/>
      <w:lvlJc w:val="left"/>
      <w:pPr>
        <w:ind w:left="1600" w:hanging="72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70999871">
    <w:abstractNumId w:val="0"/>
  </w:num>
  <w:num w:numId="2" w16cid:durableId="6490608">
    <w:abstractNumId w:val="5"/>
  </w:num>
  <w:num w:numId="3" w16cid:durableId="2053143411">
    <w:abstractNumId w:val="3"/>
  </w:num>
  <w:num w:numId="4" w16cid:durableId="447117107">
    <w:abstractNumId w:val="2"/>
  </w:num>
  <w:num w:numId="5" w16cid:durableId="1002397529">
    <w:abstractNumId w:val="4"/>
  </w:num>
  <w:num w:numId="6" w16cid:durableId="122232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ED"/>
    <w:rsid w:val="00017081"/>
    <w:rsid w:val="0003456F"/>
    <w:rsid w:val="000560CF"/>
    <w:rsid w:val="00080328"/>
    <w:rsid w:val="00084A32"/>
    <w:rsid w:val="00093030"/>
    <w:rsid w:val="000A0B3F"/>
    <w:rsid w:val="000B5393"/>
    <w:rsid w:val="000F00F3"/>
    <w:rsid w:val="000F7285"/>
    <w:rsid w:val="00111E48"/>
    <w:rsid w:val="0011559A"/>
    <w:rsid w:val="001205FA"/>
    <w:rsid w:val="0012219C"/>
    <w:rsid w:val="00142C83"/>
    <w:rsid w:val="00147376"/>
    <w:rsid w:val="001951BA"/>
    <w:rsid w:val="001A3562"/>
    <w:rsid w:val="001A6A3D"/>
    <w:rsid w:val="001B1A6E"/>
    <w:rsid w:val="001E51E6"/>
    <w:rsid w:val="001F5F3F"/>
    <w:rsid w:val="0021364A"/>
    <w:rsid w:val="00264BB6"/>
    <w:rsid w:val="002664DF"/>
    <w:rsid w:val="00281A7E"/>
    <w:rsid w:val="002A6339"/>
    <w:rsid w:val="002F4C5E"/>
    <w:rsid w:val="0030667B"/>
    <w:rsid w:val="00336B6B"/>
    <w:rsid w:val="003417C9"/>
    <w:rsid w:val="00374209"/>
    <w:rsid w:val="00374340"/>
    <w:rsid w:val="00386179"/>
    <w:rsid w:val="003924DB"/>
    <w:rsid w:val="00395A1C"/>
    <w:rsid w:val="003A0FA5"/>
    <w:rsid w:val="003B0B62"/>
    <w:rsid w:val="003B24B9"/>
    <w:rsid w:val="003E7DD4"/>
    <w:rsid w:val="0040020A"/>
    <w:rsid w:val="00406E5F"/>
    <w:rsid w:val="00431E8F"/>
    <w:rsid w:val="00464DFA"/>
    <w:rsid w:val="0048765F"/>
    <w:rsid w:val="004A7B39"/>
    <w:rsid w:val="004B02FA"/>
    <w:rsid w:val="004B3A34"/>
    <w:rsid w:val="004F0B9E"/>
    <w:rsid w:val="00506AB0"/>
    <w:rsid w:val="0053501B"/>
    <w:rsid w:val="00535E7C"/>
    <w:rsid w:val="00540891"/>
    <w:rsid w:val="00552FC6"/>
    <w:rsid w:val="00563E43"/>
    <w:rsid w:val="00584FCB"/>
    <w:rsid w:val="005850B5"/>
    <w:rsid w:val="005A2E40"/>
    <w:rsid w:val="005A44F7"/>
    <w:rsid w:val="005B0549"/>
    <w:rsid w:val="005E6E59"/>
    <w:rsid w:val="0061263C"/>
    <w:rsid w:val="006314BE"/>
    <w:rsid w:val="006639FE"/>
    <w:rsid w:val="00666786"/>
    <w:rsid w:val="00696C80"/>
    <w:rsid w:val="006F1135"/>
    <w:rsid w:val="0073423C"/>
    <w:rsid w:val="007578DE"/>
    <w:rsid w:val="00790064"/>
    <w:rsid w:val="00792F22"/>
    <w:rsid w:val="007D2130"/>
    <w:rsid w:val="007F4F3F"/>
    <w:rsid w:val="00844DC8"/>
    <w:rsid w:val="00861681"/>
    <w:rsid w:val="008B415A"/>
    <w:rsid w:val="008B7F52"/>
    <w:rsid w:val="00924C73"/>
    <w:rsid w:val="009357F9"/>
    <w:rsid w:val="00935D06"/>
    <w:rsid w:val="0094610E"/>
    <w:rsid w:val="00965558"/>
    <w:rsid w:val="00966610"/>
    <w:rsid w:val="00971350"/>
    <w:rsid w:val="00971B5F"/>
    <w:rsid w:val="009770E2"/>
    <w:rsid w:val="00982EF3"/>
    <w:rsid w:val="009A4319"/>
    <w:rsid w:val="009B6D7A"/>
    <w:rsid w:val="009C0368"/>
    <w:rsid w:val="009D1F8A"/>
    <w:rsid w:val="009E157A"/>
    <w:rsid w:val="00A7564F"/>
    <w:rsid w:val="00A935D0"/>
    <w:rsid w:val="00AC5B96"/>
    <w:rsid w:val="00AD3975"/>
    <w:rsid w:val="00AE1CFE"/>
    <w:rsid w:val="00AE4CF7"/>
    <w:rsid w:val="00AF3538"/>
    <w:rsid w:val="00B11969"/>
    <w:rsid w:val="00B1292B"/>
    <w:rsid w:val="00B2633D"/>
    <w:rsid w:val="00B37352"/>
    <w:rsid w:val="00B374FF"/>
    <w:rsid w:val="00B43AED"/>
    <w:rsid w:val="00B50447"/>
    <w:rsid w:val="00B749FF"/>
    <w:rsid w:val="00BA7715"/>
    <w:rsid w:val="00BC524C"/>
    <w:rsid w:val="00BD3DEB"/>
    <w:rsid w:val="00BE759C"/>
    <w:rsid w:val="00C1581F"/>
    <w:rsid w:val="00C33FE0"/>
    <w:rsid w:val="00C375C8"/>
    <w:rsid w:val="00C8009D"/>
    <w:rsid w:val="00C832C4"/>
    <w:rsid w:val="00CB1072"/>
    <w:rsid w:val="00CD2458"/>
    <w:rsid w:val="00CF5F66"/>
    <w:rsid w:val="00D3357D"/>
    <w:rsid w:val="00D34825"/>
    <w:rsid w:val="00D72ABE"/>
    <w:rsid w:val="00DA25B1"/>
    <w:rsid w:val="00DB1C3F"/>
    <w:rsid w:val="00DC1372"/>
    <w:rsid w:val="00DC22FD"/>
    <w:rsid w:val="00DC7C68"/>
    <w:rsid w:val="00DC7E51"/>
    <w:rsid w:val="00DD268A"/>
    <w:rsid w:val="00DF652F"/>
    <w:rsid w:val="00E05E13"/>
    <w:rsid w:val="00E236B3"/>
    <w:rsid w:val="00E75218"/>
    <w:rsid w:val="00EA16A3"/>
    <w:rsid w:val="00EB35B7"/>
    <w:rsid w:val="00EB6AA3"/>
    <w:rsid w:val="00ED4A63"/>
    <w:rsid w:val="00F114D2"/>
    <w:rsid w:val="00F24601"/>
    <w:rsid w:val="00F3389B"/>
    <w:rsid w:val="00F51936"/>
    <w:rsid w:val="00F53453"/>
    <w:rsid w:val="00F620B8"/>
    <w:rsid w:val="00F8768B"/>
    <w:rsid w:val="00F87A30"/>
    <w:rsid w:val="00FC2050"/>
    <w:rsid w:val="00FC3984"/>
    <w:rsid w:val="00FC67F3"/>
    <w:rsid w:val="00FE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C71FC"/>
  <w15:chartTrackingRefBased/>
  <w15:docId w15:val="{3D04DDB3-DACA-4D82-B2C5-ABD910A4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050"/>
    <w:pPr>
      <w:ind w:leftChars="400" w:left="840"/>
    </w:pPr>
  </w:style>
  <w:style w:type="paragraph" w:styleId="a4">
    <w:name w:val="header"/>
    <w:basedOn w:val="a"/>
    <w:link w:val="a5"/>
    <w:uiPriority w:val="99"/>
    <w:unhideWhenUsed/>
    <w:rsid w:val="0003456F"/>
    <w:pPr>
      <w:tabs>
        <w:tab w:val="center" w:pos="4252"/>
        <w:tab w:val="right" w:pos="8504"/>
      </w:tabs>
      <w:snapToGrid w:val="0"/>
    </w:pPr>
  </w:style>
  <w:style w:type="character" w:customStyle="1" w:styleId="a5">
    <w:name w:val="ヘッダー (文字)"/>
    <w:basedOn w:val="a0"/>
    <w:link w:val="a4"/>
    <w:uiPriority w:val="99"/>
    <w:rsid w:val="0003456F"/>
  </w:style>
  <w:style w:type="paragraph" w:styleId="a6">
    <w:name w:val="footer"/>
    <w:basedOn w:val="a"/>
    <w:link w:val="a7"/>
    <w:uiPriority w:val="99"/>
    <w:unhideWhenUsed/>
    <w:rsid w:val="0003456F"/>
    <w:pPr>
      <w:tabs>
        <w:tab w:val="center" w:pos="4252"/>
        <w:tab w:val="right" w:pos="8504"/>
      </w:tabs>
      <w:snapToGrid w:val="0"/>
    </w:pPr>
  </w:style>
  <w:style w:type="character" w:customStyle="1" w:styleId="a7">
    <w:name w:val="フッター (文字)"/>
    <w:basedOn w:val="a0"/>
    <w:link w:val="a6"/>
    <w:uiPriority w:val="99"/>
    <w:rsid w:val="0003456F"/>
  </w:style>
  <w:style w:type="paragraph" w:styleId="a8">
    <w:name w:val="Date"/>
    <w:basedOn w:val="a"/>
    <w:next w:val="a"/>
    <w:link w:val="a9"/>
    <w:uiPriority w:val="99"/>
    <w:semiHidden/>
    <w:unhideWhenUsed/>
    <w:rsid w:val="0073423C"/>
  </w:style>
  <w:style w:type="character" w:customStyle="1" w:styleId="a9">
    <w:name w:val="日付 (文字)"/>
    <w:basedOn w:val="a0"/>
    <w:link w:val="a8"/>
    <w:uiPriority w:val="99"/>
    <w:semiHidden/>
    <w:rsid w:val="0073423C"/>
  </w:style>
  <w:style w:type="table" w:styleId="aa">
    <w:name w:val="Table Grid"/>
    <w:basedOn w:val="a1"/>
    <w:uiPriority w:val="39"/>
    <w:rsid w:val="0026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2219C"/>
    <w:pPr>
      <w:jc w:val="center"/>
    </w:pPr>
    <w:rPr>
      <w:rFonts w:ascii="UD デジタル 教科書体 NK-R" w:eastAsia="UD デジタル 教科書体 NK-R" w:hAnsi="ＭＳ 明朝"/>
      <w:sz w:val="24"/>
      <w:szCs w:val="28"/>
    </w:rPr>
  </w:style>
  <w:style w:type="character" w:customStyle="1" w:styleId="ac">
    <w:name w:val="記 (文字)"/>
    <w:basedOn w:val="a0"/>
    <w:link w:val="ab"/>
    <w:uiPriority w:val="99"/>
    <w:rsid w:val="0012219C"/>
    <w:rPr>
      <w:rFonts w:ascii="UD デジタル 教科書体 NK-R" w:eastAsia="UD デジタル 教科書体 NK-R" w:hAnsi="ＭＳ 明朝"/>
      <w:sz w:val="24"/>
      <w:szCs w:val="28"/>
    </w:rPr>
  </w:style>
  <w:style w:type="paragraph" w:styleId="ad">
    <w:name w:val="Closing"/>
    <w:basedOn w:val="a"/>
    <w:link w:val="ae"/>
    <w:uiPriority w:val="99"/>
    <w:unhideWhenUsed/>
    <w:rsid w:val="0012219C"/>
    <w:pPr>
      <w:jc w:val="right"/>
    </w:pPr>
    <w:rPr>
      <w:rFonts w:ascii="UD デジタル 教科書体 NK-R" w:eastAsia="UD デジタル 教科書体 NK-R" w:hAnsi="ＭＳ 明朝"/>
      <w:sz w:val="24"/>
      <w:szCs w:val="28"/>
    </w:rPr>
  </w:style>
  <w:style w:type="character" w:customStyle="1" w:styleId="ae">
    <w:name w:val="結語 (文字)"/>
    <w:basedOn w:val="a0"/>
    <w:link w:val="ad"/>
    <w:uiPriority w:val="99"/>
    <w:rsid w:val="0012219C"/>
    <w:rPr>
      <w:rFonts w:ascii="UD デジタル 教科書体 NK-R" w:eastAsia="UD デジタル 教科書体 NK-R" w:hAnsi="ＭＳ 明朝"/>
      <w:sz w:val="24"/>
      <w:szCs w:val="28"/>
    </w:rPr>
  </w:style>
  <w:style w:type="character" w:styleId="af">
    <w:name w:val="Hyperlink"/>
    <w:basedOn w:val="a0"/>
    <w:uiPriority w:val="99"/>
    <w:unhideWhenUsed/>
    <w:rsid w:val="008B415A"/>
    <w:rPr>
      <w:color w:val="0563C1" w:themeColor="hyperlink"/>
      <w:u w:val="single"/>
    </w:rPr>
  </w:style>
  <w:style w:type="character" w:styleId="af0">
    <w:name w:val="Unresolved Mention"/>
    <w:basedOn w:val="a0"/>
    <w:uiPriority w:val="99"/>
    <w:semiHidden/>
    <w:unhideWhenUsed/>
    <w:rsid w:val="008B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7869">
      <w:bodyDiv w:val="1"/>
      <w:marLeft w:val="0"/>
      <w:marRight w:val="0"/>
      <w:marTop w:val="0"/>
      <w:marBottom w:val="0"/>
      <w:divBdr>
        <w:top w:val="none" w:sz="0" w:space="0" w:color="auto"/>
        <w:left w:val="none" w:sz="0" w:space="0" w:color="auto"/>
        <w:bottom w:val="none" w:sz="0" w:space="0" w:color="auto"/>
        <w:right w:val="none" w:sz="0" w:space="0" w:color="auto"/>
      </w:divBdr>
    </w:div>
    <w:div w:id="793062270">
      <w:bodyDiv w:val="1"/>
      <w:marLeft w:val="0"/>
      <w:marRight w:val="0"/>
      <w:marTop w:val="0"/>
      <w:marBottom w:val="0"/>
      <w:divBdr>
        <w:top w:val="none" w:sz="0" w:space="0" w:color="auto"/>
        <w:left w:val="none" w:sz="0" w:space="0" w:color="auto"/>
        <w:bottom w:val="none" w:sz="0" w:space="0" w:color="auto"/>
        <w:right w:val="none" w:sz="0" w:space="0" w:color="auto"/>
      </w:divBdr>
    </w:div>
    <w:div w:id="816414437">
      <w:bodyDiv w:val="1"/>
      <w:marLeft w:val="0"/>
      <w:marRight w:val="0"/>
      <w:marTop w:val="0"/>
      <w:marBottom w:val="0"/>
      <w:divBdr>
        <w:top w:val="none" w:sz="0" w:space="0" w:color="auto"/>
        <w:left w:val="none" w:sz="0" w:space="0" w:color="auto"/>
        <w:bottom w:val="none" w:sz="0" w:space="0" w:color="auto"/>
        <w:right w:val="none" w:sz="0" w:space="0" w:color="auto"/>
      </w:divBdr>
    </w:div>
    <w:div w:id="1006521471">
      <w:bodyDiv w:val="1"/>
      <w:marLeft w:val="0"/>
      <w:marRight w:val="0"/>
      <w:marTop w:val="0"/>
      <w:marBottom w:val="0"/>
      <w:divBdr>
        <w:top w:val="none" w:sz="0" w:space="0" w:color="auto"/>
        <w:left w:val="none" w:sz="0" w:space="0" w:color="auto"/>
        <w:bottom w:val="none" w:sz="0" w:space="0" w:color="auto"/>
        <w:right w:val="none" w:sz="0" w:space="0" w:color="auto"/>
      </w:divBdr>
    </w:div>
    <w:div w:id="1372536945">
      <w:bodyDiv w:val="1"/>
      <w:marLeft w:val="0"/>
      <w:marRight w:val="0"/>
      <w:marTop w:val="0"/>
      <w:marBottom w:val="0"/>
      <w:divBdr>
        <w:top w:val="none" w:sz="0" w:space="0" w:color="auto"/>
        <w:left w:val="none" w:sz="0" w:space="0" w:color="auto"/>
        <w:bottom w:val="none" w:sz="0" w:space="0" w:color="auto"/>
        <w:right w:val="none" w:sz="0" w:space="0" w:color="auto"/>
      </w:divBdr>
    </w:div>
    <w:div w:id="19977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nishinari-sha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nnet056@nnari-net.local</dc:creator>
  <cp:keywords/>
  <dc:description/>
  <cp:lastModifiedBy>nnet231</cp:lastModifiedBy>
  <cp:revision>16</cp:revision>
  <cp:lastPrinted>2024-02-22T01:03:00Z</cp:lastPrinted>
  <dcterms:created xsi:type="dcterms:W3CDTF">2024-01-25T03:38:00Z</dcterms:created>
  <dcterms:modified xsi:type="dcterms:W3CDTF">2024-02-22T01:04:00Z</dcterms:modified>
</cp:coreProperties>
</file>